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9A32CB" w:rsidRPr="008538FF" w:rsidRDefault="009A32CB">
      <w:pPr>
        <w:rPr>
          <w:rFonts w:asciiTheme="minorHAnsi" w:hAnsiTheme="minorHAnsi" w:cstheme="minorHAnsi"/>
        </w:rPr>
      </w:pPr>
    </w:p>
    <w:tbl>
      <w:tblPr>
        <w:tblpPr w:leftFromText="180" w:rightFromText="180" w:vertAnchor="page" w:horzAnchor="margin" w:tblpY="571"/>
        <w:tblW w:w="10285" w:type="dxa"/>
        <w:tblLayout w:type="fixed"/>
        <w:tblLook w:val="04A0" w:firstRow="1" w:lastRow="0" w:firstColumn="1" w:lastColumn="0" w:noHBand="0" w:noVBand="1"/>
      </w:tblPr>
      <w:tblGrid>
        <w:gridCol w:w="1610"/>
        <w:gridCol w:w="8675"/>
      </w:tblGrid>
      <w:tr w:rsidR="00E96090" w:rsidRPr="008538FF">
        <w:trPr>
          <w:trHeight w:val="887"/>
        </w:trPr>
        <w:tc>
          <w:tcPr>
            <w:tcW w:w="1610" w:type="dxa"/>
          </w:tcPr>
          <w:p w:rsidR="00E96090" w:rsidRPr="008538FF" w:rsidRDefault="00AD0AF3" w:rsidP="007225A5">
            <w:pPr>
              <w:pStyle w:val="NormalWeb"/>
              <w:spacing w:before="0" w:beforeAutospacing="0" w:after="0" w:afterAutospacing="0"/>
              <w:ind w:left="-142"/>
              <w:rPr>
                <w:rStyle w:val="Strong"/>
                <w:rFonts w:asciiTheme="minorHAnsi" w:hAnsiTheme="minorHAnsi" w:cstheme="minorHAnsi"/>
                <w:color w:val="0000FF"/>
                <w:sz w:val="16"/>
                <w:szCs w:val="16"/>
              </w:rPr>
            </w:pPr>
            <w:r w:rsidRPr="008538FF">
              <w:rPr>
                <w:rFonts w:asciiTheme="minorHAnsi" w:hAnsiTheme="minorHAnsi" w:cstheme="minorHAnsi"/>
                <w:noProof/>
              </w:rPr>
              <w:drawing>
                <wp:inline distT="0" distB="0" distL="0" distR="0">
                  <wp:extent cx="828675" cy="923925"/>
                  <wp:effectExtent l="0" t="0" r="0" b="0"/>
                  <wp:docPr id="1" name="Picture 1" descr="Small huy hieu do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huy hieu do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8675" cy="923925"/>
                          </a:xfrm>
                          <a:prstGeom prst="rect">
                            <a:avLst/>
                          </a:prstGeom>
                          <a:noFill/>
                          <a:ln>
                            <a:noFill/>
                          </a:ln>
                        </pic:spPr>
                      </pic:pic>
                    </a:graphicData>
                  </a:graphic>
                </wp:inline>
              </w:drawing>
            </w:r>
          </w:p>
        </w:tc>
        <w:tc>
          <w:tcPr>
            <w:tcW w:w="8675" w:type="dxa"/>
            <w:vAlign w:val="center"/>
          </w:tcPr>
          <w:p w:rsidR="007225A5" w:rsidRPr="008538FF" w:rsidRDefault="007225A5" w:rsidP="007225A5">
            <w:pPr>
              <w:pStyle w:val="NormalWeb"/>
              <w:spacing w:before="240" w:beforeAutospacing="0" w:after="0" w:afterAutospacing="0"/>
              <w:ind w:left="-144"/>
              <w:jc w:val="center"/>
              <w:rPr>
                <w:rStyle w:val="Strong"/>
                <w:rFonts w:asciiTheme="minorHAnsi" w:eastAsia="GungsuhChe" w:hAnsiTheme="minorHAnsi" w:cstheme="minorHAnsi"/>
                <w:color w:val="0033CC"/>
                <w:sz w:val="30"/>
                <w:szCs w:val="36"/>
                <w:lang w:val="en-US"/>
              </w:rPr>
            </w:pPr>
            <w:r w:rsidRPr="008538FF">
              <w:rPr>
                <w:rStyle w:val="Strong"/>
                <w:rFonts w:asciiTheme="minorHAnsi" w:eastAsia="GungsuhChe" w:hAnsiTheme="minorHAnsi" w:cstheme="minorHAnsi"/>
                <w:color w:val="0033CC"/>
                <w:sz w:val="30"/>
                <w:szCs w:val="36"/>
                <w:lang w:val="en-US"/>
              </w:rPr>
              <w:t>ĐOÀN TRƯỜNG ĐH CÔNG NGHỆ GIAO THÔNG VẬN TẢI</w:t>
            </w:r>
          </w:p>
          <w:p w:rsidR="00E96090" w:rsidRPr="008538FF" w:rsidRDefault="00E96090" w:rsidP="007225A5">
            <w:pPr>
              <w:pStyle w:val="NormalWeb"/>
              <w:spacing w:before="120" w:beforeAutospacing="0" w:after="0" w:afterAutospacing="0" w:line="276" w:lineRule="auto"/>
              <w:ind w:left="-142"/>
              <w:rPr>
                <w:rStyle w:val="Strong"/>
                <w:rFonts w:asciiTheme="minorHAnsi" w:eastAsia="GungsuhChe" w:hAnsiTheme="minorHAnsi" w:cstheme="minorHAnsi"/>
                <w:color w:val="FF0000"/>
                <w:sz w:val="52"/>
                <w:szCs w:val="52"/>
                <w:lang w:val="en-US"/>
              </w:rPr>
            </w:pPr>
            <w:r w:rsidRPr="008538FF">
              <w:rPr>
                <w:rStyle w:val="Strong"/>
                <w:rFonts w:asciiTheme="minorHAnsi" w:eastAsia="GungsuhChe" w:hAnsiTheme="minorHAnsi" w:cstheme="minorHAnsi"/>
                <w:color w:val="FF0000"/>
                <w:sz w:val="52"/>
                <w:szCs w:val="52"/>
                <w:lang w:val="en-US"/>
              </w:rPr>
              <w:t xml:space="preserve">TÀI LIỆU SINH HOẠT CHI </w:t>
            </w:r>
            <w:r w:rsidR="00DD6A8D" w:rsidRPr="008538FF">
              <w:rPr>
                <w:rStyle w:val="Strong"/>
                <w:rFonts w:asciiTheme="minorHAnsi" w:eastAsia="GungsuhChe" w:hAnsiTheme="minorHAnsi" w:cstheme="minorHAnsi"/>
                <w:color w:val="FF0000"/>
                <w:sz w:val="52"/>
                <w:szCs w:val="52"/>
                <w:lang w:val="en-US"/>
              </w:rPr>
              <w:t>Đ</w:t>
            </w:r>
            <w:r w:rsidRPr="008538FF">
              <w:rPr>
                <w:rStyle w:val="Strong"/>
                <w:rFonts w:asciiTheme="minorHAnsi" w:eastAsia="GungsuhChe" w:hAnsiTheme="minorHAnsi" w:cstheme="minorHAnsi"/>
                <w:color w:val="FF0000"/>
                <w:sz w:val="52"/>
                <w:szCs w:val="52"/>
                <w:lang w:val="en-US"/>
              </w:rPr>
              <w:t>OÀN</w:t>
            </w:r>
          </w:p>
          <w:p w:rsidR="00E96090" w:rsidRPr="008538FF" w:rsidRDefault="00E96090" w:rsidP="00E96090">
            <w:pPr>
              <w:pStyle w:val="NormalWeb"/>
              <w:spacing w:before="0" w:beforeAutospacing="0" w:after="0" w:afterAutospacing="0"/>
              <w:ind w:left="-144"/>
              <w:jc w:val="center"/>
              <w:rPr>
                <w:rStyle w:val="Strong"/>
                <w:rFonts w:asciiTheme="minorHAnsi" w:eastAsia="GungsuhChe" w:hAnsiTheme="minorHAnsi" w:cstheme="minorHAnsi"/>
                <w:color w:val="0033CC"/>
                <w:sz w:val="32"/>
                <w:szCs w:val="36"/>
                <w:lang w:val="en-US"/>
              </w:rPr>
            </w:pPr>
            <w:r w:rsidRPr="008538FF">
              <w:rPr>
                <w:rStyle w:val="Strong"/>
                <w:rFonts w:asciiTheme="minorHAnsi" w:eastAsia="GungsuhChe" w:hAnsiTheme="minorHAnsi" w:cstheme="minorHAnsi"/>
                <w:color w:val="0033CC"/>
                <w:sz w:val="32"/>
                <w:szCs w:val="36"/>
                <w:lang w:val="en-US"/>
              </w:rPr>
              <w:t xml:space="preserve">Tháng </w:t>
            </w:r>
            <w:r w:rsidR="00426844" w:rsidRPr="008538FF">
              <w:rPr>
                <w:rStyle w:val="Strong"/>
                <w:rFonts w:asciiTheme="minorHAnsi" w:eastAsia="GungsuhChe" w:hAnsiTheme="minorHAnsi" w:cstheme="minorHAnsi"/>
                <w:color w:val="0033CC"/>
                <w:sz w:val="32"/>
                <w:szCs w:val="36"/>
                <w:lang w:val="en-US"/>
              </w:rPr>
              <w:t>5</w:t>
            </w:r>
            <w:r w:rsidRPr="008538FF">
              <w:rPr>
                <w:rStyle w:val="Strong"/>
                <w:rFonts w:asciiTheme="minorHAnsi" w:eastAsia="GungsuhChe" w:hAnsiTheme="minorHAnsi" w:cstheme="minorHAnsi"/>
                <w:color w:val="0033CC"/>
                <w:sz w:val="32"/>
                <w:szCs w:val="36"/>
                <w:lang w:val="en-US"/>
              </w:rPr>
              <w:t>/201</w:t>
            </w:r>
            <w:r w:rsidR="002C3878" w:rsidRPr="008538FF">
              <w:rPr>
                <w:rStyle w:val="Strong"/>
                <w:rFonts w:asciiTheme="minorHAnsi" w:eastAsia="GungsuhChe" w:hAnsiTheme="minorHAnsi" w:cstheme="minorHAnsi"/>
                <w:color w:val="0033CC"/>
                <w:sz w:val="32"/>
                <w:szCs w:val="36"/>
                <w:lang w:val="en-US"/>
              </w:rPr>
              <w:t>8</w:t>
            </w:r>
          </w:p>
          <w:p w:rsidR="00E96090" w:rsidRPr="008538FF" w:rsidRDefault="00E96090" w:rsidP="00E96090">
            <w:pPr>
              <w:pStyle w:val="NormalWeb"/>
              <w:spacing w:before="0" w:beforeAutospacing="0" w:after="0" w:afterAutospacing="0"/>
              <w:ind w:left="-144"/>
              <w:jc w:val="center"/>
              <w:rPr>
                <w:rStyle w:val="Strong"/>
                <w:rFonts w:asciiTheme="minorHAnsi" w:hAnsiTheme="minorHAnsi" w:cstheme="minorHAnsi"/>
                <w:color w:val="0000FF"/>
                <w:sz w:val="44"/>
                <w:szCs w:val="58"/>
                <w:u w:val="single"/>
                <w:lang w:val="en-US"/>
              </w:rPr>
            </w:pPr>
            <w:r w:rsidRPr="008538FF">
              <w:rPr>
                <w:rStyle w:val="Strong"/>
                <w:rFonts w:asciiTheme="minorHAnsi" w:eastAsia="GungsuhChe" w:hAnsiTheme="minorHAnsi" w:cstheme="minorHAnsi"/>
                <w:color w:val="0033CC"/>
                <w:sz w:val="32"/>
                <w:szCs w:val="36"/>
                <w:lang w:val="en-US"/>
              </w:rPr>
              <w:t>Lưu hành nội bộ</w:t>
            </w:r>
          </w:p>
        </w:tc>
      </w:tr>
    </w:tbl>
    <w:p w:rsidR="00B200C4" w:rsidRPr="008538FF" w:rsidRDefault="00B200C4" w:rsidP="00B200C4">
      <w:pPr>
        <w:rPr>
          <w:rFonts w:asciiTheme="minorHAnsi" w:hAnsiTheme="minorHAnsi" w:cstheme="minorHAnsi"/>
          <w:vanish/>
        </w:rPr>
      </w:pPr>
    </w:p>
    <w:p w:rsidR="00B200C4" w:rsidRPr="008538FF" w:rsidRDefault="00B200C4" w:rsidP="00B200C4">
      <w:pPr>
        <w:rPr>
          <w:rFonts w:asciiTheme="minorHAnsi" w:hAnsiTheme="minorHAnsi" w:cstheme="minorHAnsi"/>
          <w:vanish/>
        </w:rPr>
      </w:pPr>
    </w:p>
    <w:p w:rsidR="009D755C" w:rsidRPr="008538FF" w:rsidRDefault="009D755C" w:rsidP="00B7315F">
      <w:pPr>
        <w:rPr>
          <w:rFonts w:asciiTheme="minorHAnsi" w:hAnsiTheme="minorHAnsi" w:cstheme="minorHAnsi"/>
          <w:vanish/>
        </w:rPr>
      </w:pPr>
    </w:p>
    <w:p w:rsidR="00D510DE" w:rsidRPr="008538FF" w:rsidRDefault="00D510DE" w:rsidP="00D510DE">
      <w:pPr>
        <w:rPr>
          <w:rFonts w:asciiTheme="minorHAnsi" w:hAnsiTheme="minorHAnsi" w:cstheme="minorHAnsi"/>
          <w:vanish/>
        </w:rPr>
      </w:pPr>
    </w:p>
    <w:p w:rsidR="0057538D" w:rsidRPr="008538FF" w:rsidRDefault="0057538D" w:rsidP="0057538D">
      <w:pPr>
        <w:rPr>
          <w:rFonts w:asciiTheme="minorHAnsi" w:hAnsiTheme="minorHAnsi" w:cstheme="minorHAnsi"/>
          <w:vanish/>
        </w:rPr>
      </w:pPr>
    </w:p>
    <w:p w:rsidR="009D6B48" w:rsidRPr="008538FF" w:rsidRDefault="009D6B48" w:rsidP="009D6B48">
      <w:pPr>
        <w:rPr>
          <w:rFonts w:asciiTheme="minorHAnsi" w:hAnsiTheme="minorHAnsi" w:cstheme="minorHAnsi"/>
          <w:vanish/>
        </w:rPr>
      </w:pPr>
    </w:p>
    <w:p w:rsidR="00A731BF" w:rsidRPr="008538FF" w:rsidRDefault="00A731BF" w:rsidP="00A731BF">
      <w:pPr>
        <w:rPr>
          <w:rFonts w:asciiTheme="minorHAnsi" w:hAnsiTheme="minorHAnsi" w:cstheme="minorHAnsi"/>
          <w:vanish/>
        </w:rPr>
      </w:pPr>
    </w:p>
    <w:p w:rsidR="00785FE2" w:rsidRPr="008538FF" w:rsidRDefault="00785FE2" w:rsidP="00C766E0">
      <w:pPr>
        <w:tabs>
          <w:tab w:val="left" w:pos="4717"/>
        </w:tabs>
        <w:spacing w:line="270" w:lineRule="atLeast"/>
        <w:rPr>
          <w:rFonts w:asciiTheme="minorHAnsi" w:hAnsiTheme="minorHAnsi" w:cstheme="minorHAnsi"/>
          <w:b/>
          <w:bCs/>
          <w:iCs/>
          <w:color w:val="0000FF"/>
          <w:spacing w:val="-14"/>
          <w:szCs w:val="22"/>
        </w:rPr>
      </w:pPr>
    </w:p>
    <w:p w:rsidR="0032620E" w:rsidRPr="008538FF" w:rsidRDefault="0032620E" w:rsidP="009B4BA1">
      <w:pPr>
        <w:tabs>
          <w:tab w:val="left" w:pos="4717"/>
        </w:tabs>
        <w:spacing w:line="270" w:lineRule="atLeast"/>
        <w:ind w:firstLine="360"/>
        <w:jc w:val="center"/>
        <w:rPr>
          <w:rFonts w:asciiTheme="minorHAnsi" w:hAnsiTheme="minorHAnsi" w:cstheme="minorHAnsi"/>
          <w:b/>
          <w:bCs/>
          <w:iCs/>
          <w:color w:val="0000FF"/>
          <w:spacing w:val="-14"/>
          <w:szCs w:val="22"/>
        </w:rPr>
      </w:pPr>
    </w:p>
    <w:p w:rsidR="00595878" w:rsidRPr="008538FF" w:rsidRDefault="00595878" w:rsidP="006A3945">
      <w:pPr>
        <w:jc w:val="center"/>
        <w:rPr>
          <w:rFonts w:asciiTheme="minorHAnsi" w:hAnsiTheme="minorHAnsi" w:cstheme="minorHAnsi"/>
          <w:b/>
          <w:i/>
          <w:iCs/>
          <w:szCs w:val="22"/>
        </w:rPr>
      </w:pPr>
    </w:p>
    <w:p w:rsidR="00595878" w:rsidRPr="008538FF" w:rsidRDefault="00AD0AF3" w:rsidP="006A3945">
      <w:pPr>
        <w:jc w:val="center"/>
        <w:rPr>
          <w:rFonts w:asciiTheme="minorHAnsi" w:hAnsiTheme="minorHAnsi" w:cstheme="minorHAnsi"/>
          <w:b/>
          <w:i/>
          <w:iCs/>
          <w:szCs w:val="22"/>
        </w:rPr>
      </w:pPr>
      <w:r w:rsidRPr="008538FF">
        <w:rPr>
          <w:rFonts w:asciiTheme="minorHAnsi" w:hAnsiTheme="minorHAnsi" w:cstheme="minorHAnsi"/>
          <w:noProof/>
        </w:rPr>
        <mc:AlternateContent>
          <mc:Choice Requires="wps">
            <w:drawing>
              <wp:anchor distT="0" distB="0" distL="114300" distR="114300" simplePos="0" relativeHeight="251653120" behindDoc="0" locked="0" layoutInCell="1" allowOverlap="1">
                <wp:simplePos x="0" y="0"/>
                <wp:positionH relativeFrom="column">
                  <wp:posOffset>857250</wp:posOffset>
                </wp:positionH>
                <wp:positionV relativeFrom="paragraph">
                  <wp:posOffset>-236855</wp:posOffset>
                </wp:positionV>
                <wp:extent cx="4874260" cy="401955"/>
                <wp:effectExtent l="9525" t="8255" r="21590" b="27940"/>
                <wp:wrapNone/>
                <wp:docPr id="20" name="AutoShap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4260" cy="401955"/>
                        </a:xfrm>
                        <a:prstGeom prst="roundRect">
                          <a:avLst>
                            <a:gd name="adj" fmla="val 16667"/>
                          </a:avLst>
                        </a:prstGeom>
                        <a:gradFill rotWithShape="0">
                          <a:gsLst>
                            <a:gs pos="0">
                              <a:srgbClr val="92CDDC"/>
                            </a:gs>
                            <a:gs pos="50000">
                              <a:srgbClr val="DAEEF3"/>
                            </a:gs>
                            <a:gs pos="100000">
                              <a:srgbClr val="92CDDC"/>
                            </a:gs>
                          </a:gsLst>
                          <a:lin ang="18900000" scaled="1"/>
                        </a:gradFill>
                        <a:ln w="12700">
                          <a:solidFill>
                            <a:srgbClr val="FF0000"/>
                          </a:solidFill>
                          <a:round/>
                          <a:headEnd/>
                          <a:tailEnd/>
                        </a:ln>
                        <a:effectLst>
                          <a:outerShdw dist="28398" dir="3806097" algn="ctr" rotWithShape="0">
                            <a:srgbClr val="205867">
                              <a:alpha val="50000"/>
                            </a:srgbClr>
                          </a:outerShdw>
                        </a:effectLst>
                      </wps:spPr>
                      <wps:txbx>
                        <w:txbxContent>
                          <w:p w:rsidR="008E2C90" w:rsidRPr="002C3878" w:rsidRDefault="008E2C90" w:rsidP="00A513B4">
                            <w:pPr>
                              <w:jc w:val="center"/>
                              <w:rPr>
                                <w:b/>
                                <w:color w:val="FF0000"/>
                                <w:sz w:val="28"/>
                                <w:szCs w:val="28"/>
                                <w:lang w:val="en-US"/>
                              </w:rPr>
                            </w:pPr>
                            <w:r w:rsidRPr="002C3878">
                              <w:rPr>
                                <w:b/>
                                <w:color w:val="FF0000"/>
                                <w:sz w:val="28"/>
                                <w:szCs w:val="28"/>
                                <w:lang w:val="en-US"/>
                              </w:rPr>
                              <w:t>HỌC TẬP VÀ LÀM THEO LỜI BÁC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0" o:spid="_x0000_s1026" style="position:absolute;left:0;text-align:left;margin-left:67.5pt;margin-top:-18.65pt;width:383.8pt;height:31.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" fillcolor="#92cddc" strokecolor="red" strokeweight="1pt">
                <v:fill color2="#daeef3" angle="135" focus="50%" type="gradient"/>
                <v:shadow on="t" color="#205867" opacity=".5" offset="1pt"/>
                <v:textbox>
                  <w:txbxContent>
                    <w:p w:rsidR="008E2C90" w:rsidRPr="002C3878" w:rsidRDefault="008E2C90" w:rsidP="00A513B4">
                      <w:pPr>
                        <w:jc w:val="center"/>
                        <w:rPr>
                          <w:b/>
                          <w:color w:val="FF0000"/>
                          <w:sz w:val="28"/>
                          <w:szCs w:val="28"/>
                          <w:lang w:val="en-US"/>
                        </w:rPr>
                      </w:pPr>
                      <w:r w:rsidRPr="002C3878">
                        <w:rPr>
                          <w:b/>
                          <w:color w:val="FF0000"/>
                          <w:sz w:val="28"/>
                          <w:szCs w:val="28"/>
                          <w:lang w:val="en-US"/>
                        </w:rPr>
                        <w:t>HỌC TẬP VÀ LÀM THEO LỜI BÁC</w:t>
                      </w:r>
                    </w:p>
                  </w:txbxContent>
                </v:textbox>
              </v:roundrect>
            </w:pict>
          </mc:Fallback>
        </mc:AlternateContent>
      </w:r>
    </w:p>
    <w:p w:rsidR="00595878" w:rsidRPr="008538FF" w:rsidRDefault="00595878" w:rsidP="006A3945">
      <w:pPr>
        <w:jc w:val="center"/>
        <w:rPr>
          <w:rFonts w:asciiTheme="minorHAnsi" w:hAnsiTheme="minorHAnsi" w:cstheme="minorHAnsi"/>
          <w:b/>
          <w:i/>
          <w:iCs/>
          <w:szCs w:val="22"/>
        </w:rPr>
      </w:pPr>
    </w:p>
    <w:p w:rsidR="00D021C9" w:rsidRPr="008538FF" w:rsidRDefault="00D021C9" w:rsidP="006A3945">
      <w:pPr>
        <w:jc w:val="center"/>
        <w:rPr>
          <w:rFonts w:asciiTheme="minorHAnsi" w:hAnsiTheme="minorHAnsi" w:cstheme="minorHAnsi"/>
          <w:b/>
          <w:iCs/>
          <w:szCs w:val="22"/>
        </w:rPr>
      </w:pPr>
      <w:r w:rsidRPr="008538FF">
        <w:rPr>
          <w:rFonts w:asciiTheme="minorHAnsi" w:hAnsiTheme="minorHAnsi" w:cstheme="minorHAnsi"/>
          <w:b/>
          <w:iCs/>
          <w:szCs w:val="22"/>
        </w:rPr>
        <w:t>XÂY DỰNG NGƯỜI CÁN BỘ ĐOÀN, ĐOÀN VIÊN THEO PHONG CÁCH HỒ CHÍ MINH</w:t>
      </w:r>
    </w:p>
    <w:p w:rsidR="00D021C9" w:rsidRPr="008538FF" w:rsidRDefault="00D021C9" w:rsidP="006A3945">
      <w:pPr>
        <w:jc w:val="center"/>
        <w:rPr>
          <w:rFonts w:asciiTheme="minorHAnsi" w:hAnsiTheme="minorHAnsi" w:cstheme="minorHAnsi"/>
          <w:b/>
          <w:iCs/>
          <w:szCs w:val="22"/>
        </w:rPr>
      </w:pPr>
    </w:p>
    <w:p w:rsidR="00D021C9" w:rsidRPr="008538FF" w:rsidRDefault="00D021C9" w:rsidP="006A3945">
      <w:pPr>
        <w:jc w:val="center"/>
        <w:rPr>
          <w:rFonts w:asciiTheme="minorHAnsi" w:hAnsiTheme="minorHAnsi" w:cstheme="minorHAnsi"/>
          <w:b/>
          <w:iCs/>
          <w:szCs w:val="22"/>
        </w:rPr>
      </w:pPr>
    </w:p>
    <w:p w:rsidR="00D021C9" w:rsidRPr="008538FF" w:rsidRDefault="00D021C9" w:rsidP="00D021C9">
      <w:pPr>
        <w:pStyle w:val="NormalWeb"/>
        <w:shd w:val="clear" w:color="auto" w:fill="FFFFFF"/>
        <w:spacing w:before="0" w:beforeAutospacing="0" w:after="0" w:afterAutospacing="0"/>
        <w:jc w:val="center"/>
        <w:rPr>
          <w:rStyle w:val="Emphasis"/>
          <w:rFonts w:asciiTheme="minorHAnsi" w:hAnsiTheme="minorHAnsi" w:cstheme="minorHAnsi"/>
          <w:color w:val="333333"/>
          <w:sz w:val="20"/>
          <w:szCs w:val="20"/>
        </w:rPr>
      </w:pPr>
      <w:r w:rsidRPr="008538FF">
        <w:rPr>
          <w:rFonts w:asciiTheme="minorHAnsi" w:hAnsiTheme="minorHAnsi" w:cstheme="minorHAnsi"/>
          <w:noProof/>
          <w:color w:val="333333"/>
          <w:sz w:val="21"/>
          <w:szCs w:val="21"/>
        </w:rPr>
        <w:drawing>
          <wp:inline distT="0" distB="0" distL="0" distR="0">
            <wp:extent cx="4762500" cy="3219450"/>
            <wp:effectExtent l="0" t="0" r="0" b="0"/>
            <wp:docPr id="16" name="Picture 16" descr="xay dung can 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ay dung can b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3219450"/>
                    </a:xfrm>
                    <a:prstGeom prst="rect">
                      <a:avLst/>
                    </a:prstGeom>
                    <a:noFill/>
                    <a:ln>
                      <a:noFill/>
                    </a:ln>
                  </pic:spPr>
                </pic:pic>
              </a:graphicData>
            </a:graphic>
          </wp:inline>
        </w:drawing>
      </w:r>
      <w:r w:rsidRPr="008538FF">
        <w:rPr>
          <w:rFonts w:asciiTheme="minorHAnsi" w:hAnsiTheme="minorHAnsi" w:cstheme="minorHAnsi"/>
          <w:color w:val="333333"/>
          <w:sz w:val="21"/>
          <w:szCs w:val="21"/>
        </w:rPr>
        <w:br/>
      </w:r>
      <w:r w:rsidRPr="008538FF">
        <w:rPr>
          <w:rStyle w:val="Emphasis"/>
          <w:rFonts w:asciiTheme="minorHAnsi" w:hAnsiTheme="minorHAnsi" w:cstheme="minorHAnsi"/>
          <w:color w:val="333333"/>
          <w:sz w:val="20"/>
          <w:szCs w:val="20"/>
        </w:rPr>
        <w:t>Xây dựng lớp cán bộ đoàn, đoàn viên luôn biết đặt quyền lợi của Đảng, của Tổ quốc </w:t>
      </w:r>
      <w:r w:rsidRPr="008538FF">
        <w:rPr>
          <w:rFonts w:asciiTheme="minorHAnsi" w:hAnsiTheme="minorHAnsi" w:cstheme="minorHAnsi"/>
          <w:i/>
          <w:iCs/>
          <w:color w:val="333333"/>
          <w:sz w:val="20"/>
          <w:szCs w:val="20"/>
        </w:rPr>
        <w:br/>
      </w:r>
      <w:r w:rsidRPr="008538FF">
        <w:rPr>
          <w:rStyle w:val="Emphasis"/>
          <w:rFonts w:asciiTheme="minorHAnsi" w:hAnsiTheme="minorHAnsi" w:cstheme="minorHAnsi"/>
          <w:color w:val="333333"/>
          <w:sz w:val="20"/>
          <w:szCs w:val="20"/>
        </w:rPr>
        <w:t>lên trên hết và lên trước hết - Nguồn: tienphong.vn</w:t>
      </w:r>
    </w:p>
    <w:p w:rsidR="004E3FE6" w:rsidRPr="008538FF" w:rsidRDefault="004E3FE6" w:rsidP="00D021C9">
      <w:pPr>
        <w:pStyle w:val="NormalWeb"/>
        <w:shd w:val="clear" w:color="auto" w:fill="FFFFFF"/>
        <w:spacing w:before="0" w:beforeAutospacing="0" w:after="0" w:afterAutospacing="0"/>
        <w:jc w:val="center"/>
        <w:rPr>
          <w:rFonts w:asciiTheme="minorHAnsi" w:hAnsiTheme="minorHAnsi" w:cstheme="minorHAnsi"/>
          <w:color w:val="333333"/>
          <w:sz w:val="21"/>
          <w:szCs w:val="21"/>
        </w:rPr>
      </w:pP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eastAsia="en-US"/>
        </w:rPr>
        <w:t xml:space="preserve">Sinh thời, Chủ tịch Hồ Chí Minh đã dâng hiến trọn cuộc đời mình cho dân, cho nước, vì độc lập dân tộc, vì tự do và hạnh phúc cho nhân dân. </w:t>
      </w:r>
      <w:r w:rsidRPr="008538FF">
        <w:rPr>
          <w:rFonts w:asciiTheme="minorHAnsi" w:hAnsiTheme="minorHAnsi" w:cstheme="minorHAnsi"/>
          <w:color w:val="FF0000"/>
          <w:sz w:val="26"/>
          <w:szCs w:val="26"/>
          <w:lang w:val="en-US" w:eastAsia="en-US"/>
        </w:rPr>
        <w:t>Trước lúc đi vào cõi vĩnh hằng Người đã để lại những dặn dò hết sức cụ thể cho toàn Đảng, toàn dân, toàn quân, cho mỗi con người Việt Nam, đặc biệt là cho thế hệ thanh niên, lực lượng góp phần quyết định sự hưng thịnh của quốc gia dân tộc hiện tại cũng như trong tương lai.</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Chủ tịch Hồ Chí Minh căn dặn: “Đoàn viên và thanh niên ta nói chung là tốt, mọi việc đều hăng hái xung phong, không ngại khó khăn, có chí tiến thủ. Đảng cần phải chăm lo giáo dục đạo đức cách mạng cho họ, đào tạo họ thành những người thừa kế xây dựng chủ nghĩa xã hội vừa “hồng” vừa “</w:t>
      </w:r>
      <w:proofErr w:type="gramStart"/>
      <w:r w:rsidRPr="008538FF">
        <w:rPr>
          <w:rFonts w:asciiTheme="minorHAnsi" w:hAnsiTheme="minorHAnsi" w:cstheme="minorHAnsi"/>
          <w:color w:val="FF0000"/>
          <w:sz w:val="26"/>
          <w:szCs w:val="26"/>
          <w:lang w:val="en-US" w:eastAsia="en-US"/>
        </w:rPr>
        <w:t>chuyên”(</w:t>
      </w:r>
      <w:proofErr w:type="gramEnd"/>
      <w:r w:rsidRPr="008538FF">
        <w:rPr>
          <w:rFonts w:asciiTheme="minorHAnsi" w:hAnsiTheme="minorHAnsi" w:cstheme="minorHAnsi"/>
          <w:color w:val="FF0000"/>
          <w:sz w:val="26"/>
          <w:szCs w:val="26"/>
          <w:lang w:val="en-US" w:eastAsia="en-US"/>
        </w:rPr>
        <w:t xml:space="preserve">1)... Những lời dạy của Người là một kho tàng về lý luận và thực tiễn hết sức quý báu, là một sự dự báo hết sức tài tình, đồng thời cũng là lòng mong ước, hoài bão lớn nhất của một vị lãnh tụ vĩ đại đối với </w:t>
      </w:r>
      <w:r w:rsidRPr="008538FF">
        <w:rPr>
          <w:rFonts w:asciiTheme="minorHAnsi" w:hAnsiTheme="minorHAnsi" w:cstheme="minorHAnsi"/>
          <w:color w:val="FF0000"/>
          <w:sz w:val="26"/>
          <w:szCs w:val="26"/>
          <w:lang w:val="en-US" w:eastAsia="en-US"/>
        </w:rPr>
        <w:lastRenderedPageBreak/>
        <w:t xml:space="preserve">Tổ quốc, đối với nhân dân, đối với Đảng, với phong trào cách mạng không chỉ của Việt Nam mà của cả thế giới. Gần nửa thế kỷ đã trôi qua nhưng những lời căn dặn của Người mãi mãi như ánh hào quang soi sáng đường chúng ta đi, luôn luôn nhắc nhở chúng ta trong quá trình hoàn thành nhiệm vụ của mình đối với dân, với nước. Dù ở bất kỳ tình huống và hoàn cảnh nào, Người luôn đặc biệt kỳ vọng vào thanh niên. Năm 1945, khi nước nhà vừa giành độc lập, Chủ tịch Hồ Chí Minh đã khẳng định: “Non sông Việt Nam có trở nên tươi đẹp hay không, dân tộc Việt Nam có bước tới đài vinh quang để sánh vai các cường quốc năm châu được hay không, chính là nhờ một phần lớn ở công học tập của các </w:t>
      </w:r>
      <w:proofErr w:type="gramStart"/>
      <w:r w:rsidRPr="008538FF">
        <w:rPr>
          <w:rFonts w:asciiTheme="minorHAnsi" w:hAnsiTheme="minorHAnsi" w:cstheme="minorHAnsi"/>
          <w:color w:val="FF0000"/>
          <w:sz w:val="26"/>
          <w:szCs w:val="26"/>
          <w:lang w:val="en-US" w:eastAsia="en-US"/>
        </w:rPr>
        <w:t>em”(</w:t>
      </w:r>
      <w:proofErr w:type="gramEnd"/>
      <w:r w:rsidRPr="008538FF">
        <w:rPr>
          <w:rFonts w:asciiTheme="minorHAnsi" w:hAnsiTheme="minorHAnsi" w:cstheme="minorHAnsi"/>
          <w:color w:val="FF0000"/>
          <w:sz w:val="26"/>
          <w:szCs w:val="26"/>
          <w:lang w:val="en-US" w:eastAsia="en-US"/>
        </w:rPr>
        <w:t xml:space="preserve">2). Tháng 01-1946, trong thư gửi thanh niên và nhi đồng toàn quốc, Chủ tịch Hồ Chí Minh đã viết: “Một năm khởi đầu từ mùa xuân. Một đời khởi đầu từ tuổi trẻ. Tuổi trẻ là mùa xuân của xã </w:t>
      </w:r>
      <w:proofErr w:type="gramStart"/>
      <w:r w:rsidRPr="008538FF">
        <w:rPr>
          <w:rFonts w:asciiTheme="minorHAnsi" w:hAnsiTheme="minorHAnsi" w:cstheme="minorHAnsi"/>
          <w:color w:val="FF0000"/>
          <w:sz w:val="26"/>
          <w:szCs w:val="26"/>
          <w:lang w:val="en-US" w:eastAsia="en-US"/>
        </w:rPr>
        <w:t>hội”(</w:t>
      </w:r>
      <w:proofErr w:type="gramEnd"/>
      <w:r w:rsidRPr="008538FF">
        <w:rPr>
          <w:rFonts w:asciiTheme="minorHAnsi" w:hAnsiTheme="minorHAnsi" w:cstheme="minorHAnsi"/>
          <w:color w:val="FF0000"/>
          <w:sz w:val="26"/>
          <w:szCs w:val="26"/>
          <w:lang w:val="en-US" w:eastAsia="en-US"/>
        </w:rPr>
        <w:t>3). Là một lãnh tụ vĩ đại, có tầm nhìn xa trông rộng, hơn ai hết, Người thấu hiểu vai trò vô cùng to lớn của lực lượng thanh niên trong sự nghiệp cách mạng, trong công cuộc bảo vệ, xây dựng, kiến thiết nước nhà.</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Thực hiện lời dạy của Bác, với sứ mệnh lịch sử của mình, tổ chức Đoàn Thanh niên cộng sản Hồ Chí Minh đã không ngừng học tập, lao động sáng tạo, xây dựng lớp cán bộ, đoàn viên thanh niên theo tư tưởng, đạo đức và phong cách Hồ Chí Minh; trang bị cho họ một thế giới quan duy vật, nhân sinh quan cộng sản chủ nghĩa và phương pháp luận biện chứng, nhằm giúp mỗi cán bộ, đoàn viên thanh niên nhận thức đúng về vị trí, vai trò của mình mà có tư tưởng, hành động cách mạng tiến công, từng bước hình thành, hoàn thiện và phát triển toàn diện nhân cách con người mới xã hội chủ nghĩa. Đặc biệt, thực hiện Chỉ thị số 06-CT/TƯ, ngày 07-11-2006, của Bộ Chính trị Về tổ chức Cuộc vận động “Học tập và làm theo tấm gương đạo đức Hồ Chí Minh”; tiếp đó là Chỉ thị số 03-CT/TƯ, ngày 14-5-2011, “Về tiếp tục đẩy mạnh việc học tập và làm theo tấm gương đạo đức Hồ Chí Minh”, Chỉ thị số 05-CT/TƯ, ngày 15-5-2016, của Bộ Chính trị “Về đẩy mạnh học tập và làm theo tư tưởng, đạo đức, phong cách Hồ Chí Minh”, tổ chức đoàn các cấp đã cụ thể hóa, tổ chức triển khai thực hiện và đạt được những kết quả thiết thực, cụ thể. Thời gian tới, để xây dựng người cán bộ đoàn, đoàn viên theo phong cách Hồ Chí Minh, cần tập trung thực hiện một số giải pháp chủ yếu sau:</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b/>
          <w:bCs/>
          <w:color w:val="FF0000"/>
          <w:sz w:val="26"/>
          <w:szCs w:val="26"/>
          <w:lang w:val="en-US" w:eastAsia="en-US"/>
        </w:rPr>
        <w:t>Thứ nhất, xây dựng tư cách người cán bộ đoàn, đoàn viên</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 xml:space="preserve">Xây dựng lớp cán bộ đoàn, đoàn viên suốt đời phấn đấu hy sinh cho lý tưởng của Đảng, của dân tộc, luôn là lực lượng tích cực, sẵn sàng với tinh thần: “Đâu cần thanh niên có, việc gì khó, thanh niên </w:t>
      </w:r>
      <w:proofErr w:type="gramStart"/>
      <w:r w:rsidRPr="008538FF">
        <w:rPr>
          <w:rFonts w:asciiTheme="minorHAnsi" w:hAnsiTheme="minorHAnsi" w:cstheme="minorHAnsi"/>
          <w:color w:val="FF0000"/>
          <w:sz w:val="26"/>
          <w:szCs w:val="26"/>
          <w:lang w:val="en-US" w:eastAsia="en-US"/>
        </w:rPr>
        <w:t>làm”(</w:t>
      </w:r>
      <w:proofErr w:type="gramEnd"/>
      <w:r w:rsidRPr="008538FF">
        <w:rPr>
          <w:rFonts w:asciiTheme="minorHAnsi" w:hAnsiTheme="minorHAnsi" w:cstheme="minorHAnsi"/>
          <w:color w:val="FF0000"/>
          <w:sz w:val="26"/>
          <w:szCs w:val="26"/>
          <w:lang w:val="en-US" w:eastAsia="en-US"/>
        </w:rPr>
        <w:t>4), để góp phần thực hiện mục tiêu độc lập dân tộc gắn liền với chủ nghĩa xã hội.</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 xml:space="preserve">Xây dựng lớp cán bộ đoàn, đoàn viên luôn biết đặt quyền lợi của Đảng, của Tổ quốc lên trên hết và lên trước hết. Chủ tịch Hồ Chí Minh đề ra nguyên tắc: “lợi ích của cá nhân nhất định phải phục tùng lợi ích của Đảng. Lợi ích của mỗi bộ phận nhất định phải phục tùng lợi ích của toàn thể. Lợi ích tạm thời nhất định phải phục tùng lợi ích lâu </w:t>
      </w:r>
      <w:proofErr w:type="gramStart"/>
      <w:r w:rsidRPr="008538FF">
        <w:rPr>
          <w:rFonts w:asciiTheme="minorHAnsi" w:hAnsiTheme="minorHAnsi" w:cstheme="minorHAnsi"/>
          <w:color w:val="FF0000"/>
          <w:sz w:val="26"/>
          <w:szCs w:val="26"/>
          <w:lang w:val="en-US" w:eastAsia="en-US"/>
        </w:rPr>
        <w:t>dài”(</w:t>
      </w:r>
      <w:proofErr w:type="gramEnd"/>
      <w:r w:rsidRPr="008538FF">
        <w:rPr>
          <w:rFonts w:asciiTheme="minorHAnsi" w:hAnsiTheme="minorHAnsi" w:cstheme="minorHAnsi"/>
          <w:color w:val="FF0000"/>
          <w:sz w:val="26"/>
          <w:szCs w:val="26"/>
          <w:lang w:val="en-US" w:eastAsia="en-US"/>
        </w:rPr>
        <w:t xml:space="preserve">5). Mỗi đoàn viên, thanh niên phải tự xây dựng ý thức chống chủ nghĩa cá nhân, lợi ích cá nhân của cán bộ đoàn, đoàn viên phải phù hợp với lợi ích của Đảng, của cách mạng. Trong cuộc sống, nhiều khi lợi ích cá nhân phù hợp với lợi ích của Đảng, nhưng cũng có lúc không, vì thế Người khẳng định: “Nếu gặp khi lợi ích chung của Đảng mâu thuẫn với lợi ích riêng của cá nhân, thì phải kiên quyết hy sinh lợi ích của cá nhân cho lợi ích của Đảng. Khi cần đến tính mệnh của mình cũng phải vui lòng </w:t>
      </w:r>
      <w:r w:rsidRPr="008538FF">
        <w:rPr>
          <w:rFonts w:asciiTheme="minorHAnsi" w:hAnsiTheme="minorHAnsi" w:cstheme="minorHAnsi"/>
          <w:color w:val="FF0000"/>
          <w:sz w:val="26"/>
          <w:szCs w:val="26"/>
          <w:lang w:val="en-US" w:eastAsia="en-US"/>
        </w:rPr>
        <w:lastRenderedPageBreak/>
        <w:t xml:space="preserve">hy sinh cho </w:t>
      </w:r>
      <w:proofErr w:type="gramStart"/>
      <w:r w:rsidRPr="008538FF">
        <w:rPr>
          <w:rFonts w:asciiTheme="minorHAnsi" w:hAnsiTheme="minorHAnsi" w:cstheme="minorHAnsi"/>
          <w:color w:val="FF0000"/>
          <w:sz w:val="26"/>
          <w:szCs w:val="26"/>
          <w:lang w:val="en-US" w:eastAsia="en-US"/>
        </w:rPr>
        <w:t>Đảng”(</w:t>
      </w:r>
      <w:proofErr w:type="gramEnd"/>
      <w:r w:rsidRPr="008538FF">
        <w:rPr>
          <w:rFonts w:asciiTheme="minorHAnsi" w:hAnsiTheme="minorHAnsi" w:cstheme="minorHAnsi"/>
          <w:color w:val="FF0000"/>
          <w:sz w:val="26"/>
          <w:szCs w:val="26"/>
          <w:lang w:val="en-US" w:eastAsia="en-US"/>
        </w:rPr>
        <w:t xml:space="preserve">6), “phải đặt lợi ích của Đảng lên trên hết, lên trước hết... Vô luận lúc nào, vô luận việc gì, đảng viên và cán bộ phải đặt lợi ích của Đảng ra trước, lợi ích của cá nhân lại sau. Đó là nguyên tắc cao nhất của Đảng. Đó là “tính </w:t>
      </w:r>
      <w:proofErr w:type="gramStart"/>
      <w:r w:rsidRPr="008538FF">
        <w:rPr>
          <w:rFonts w:asciiTheme="minorHAnsi" w:hAnsiTheme="minorHAnsi" w:cstheme="minorHAnsi"/>
          <w:color w:val="FF0000"/>
          <w:sz w:val="26"/>
          <w:szCs w:val="26"/>
          <w:lang w:val="en-US" w:eastAsia="en-US"/>
        </w:rPr>
        <w:t>Đảng”(</w:t>
      </w:r>
      <w:proofErr w:type="gramEnd"/>
      <w:r w:rsidRPr="008538FF">
        <w:rPr>
          <w:rFonts w:asciiTheme="minorHAnsi" w:hAnsiTheme="minorHAnsi" w:cstheme="minorHAnsi"/>
          <w:color w:val="FF0000"/>
          <w:sz w:val="26"/>
          <w:szCs w:val="26"/>
          <w:lang w:val="en-US" w:eastAsia="en-US"/>
        </w:rPr>
        <w:t>7).</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Yêu cầu, nhiệm vụ quan trọng là xây dựng người cán bộ đoàn, người đoàn viên có đời tư trong sáng, trở thành tấm gương sáng trong cuộc sống. Nếu cán bộ, đoàn viên không có một đời tư trong sáng thì sẽ không thuyết phục, vận động được thanh thiếu nhi và nhân dân trong các phong trào cách mạng. Người cán bộ đoàn, đoàn viên ngoài việc phấn đấu hoàn thành tốt công việc chung của Đảng đã được phân công, còn phải là một thành viên tốt của gia đình, là một công dân tốt, kiểu mẫu ở khu dân cư và ngoài xã hội.</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b/>
          <w:bCs/>
          <w:color w:val="FF0000"/>
          <w:sz w:val="26"/>
          <w:szCs w:val="26"/>
          <w:lang w:val="en-US" w:eastAsia="en-US"/>
        </w:rPr>
        <w:t>Thứ hai, rèn luyện, xây dựng phẩm chất, năng lực cán bộ đoàn, đoàn viên</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 Cán bộ đoàn, đoàn viên phải có đạo đức cách mạng. Đây là yêu cầu “gốc”, “nguồn” như Chủ tịch Hồ Chí Minh đã nêu. Đây cũng chính là quan điểm xuất phát, một yêu cầu có tính chất tiên quyết đối với cán bộ hiện nay. Người cán bộ đoàn, đoàn viên phải tận tụy với sự nghiệp cách mạng, phải trung thành với Đảng, với Tổ quốc. Trung thành ở đây trước hết đòi hỏi cán bộ đoàn, đoàn viên phải hoàn thành tốt, hoàn thành xuất sắc nhiệm vụ được giao; khi gặp thắng lợi thì không kiêu căng, chủ quan, tự mãn; khi gặp khó khăn, gian khổ, trở ngại thì không hoang mang, dao động; phải luôn luôn có ý thức và hành động bảo vệ Đảng, bảo vệ Tổ quốc. Trung thành với cách mạng là phải hết lòng, hết sức phục vụ cách mạng, phục vụ nhân dân, việc gì có lợi cho dân, dù nhỏ, cũng gắng sức làm, việc gì có hại cho dân, dù nhỏ, cũng hết sức tránh. Cán bộ đoàn, đoàn viên phải có năng lực lãnh đạo, tổ chức thực hiện đường lối, chủ trương, chính sách của Đảng, Nhà nước. Muốn thế, trình độ chuyên môn, nghiệp vụ của cán bộ đoàn viên phải ngang tầm với nhiệm vụ, công việc được giao, phải “chuyên” để đưa đường lối, chủ trương, chính sách của Đảng và Nhà nước vào cuộc sống.</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 Cán bộ đoàn, đoàn viên phải có mối liên hệ mật thiết với nhân dân. Mỗi cán bộ đoàn, đoàn viên bằng hành động thực tế của mình phải làm cho thanh thiếu nhi và nhân dân tin yêu, kính phục; phải biết yêu dân, kính dân; phải luôn luôn học tập để nâng cao trình độ về mọi mặt. Học suốt đời, học nữa và học mãi, đó là những điều mà Bác Hồ luôn vận dụng vào trong cuộc sống của chính bản thân mình và trong giáo dục, rèn luyện cho cán bộ, đảng viên. Chủ tịch Hồ Chí Minh quan niệm: Một dân tộc dốt là một dân tộc yếu. Người cho rằng, ngày nay không thể lãnh đạo chung chung được nữa, rằng chỉ có lòng nhiệt tình không thôi thì chưa đủ, mà còn phải có tri thức.</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Nâng cao phẩm chất cho cán bộ đoàn, đoàn viên, bao gồm:</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Nâng cao phẩm chất chính trị, tư tưởng, hình thành lập trường, quan điểm, tư tưởng vững vàng, kiên định trước mọi khó khăn, thách thức, hình thành bản lĩnh chính trị cho từng cán bộ, đoàn viên dám nghĩ, dám làm, dám chịu trách nhiệm trước nhân dân, trước Đảng về việc làm của mình.</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Thanh niên là người chủ tương lai của nước nhà, vì vậy ngay từ hiện tại để trở thành những con người phát triển hài hòa và toàn diện, con đường duy nhất của thanh niên, theo Hồ Chí Minh là không ngừng ra sức phấn đấu, rèn luyện, học tập trên tất cả các lĩnh vực: chính trị, kỹ thuật, văn hóa, phải thấm nhuần tư tưởng xã hội chủ nghĩa, gột rửa cá nhân chủ nghĩa...</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lastRenderedPageBreak/>
        <w:t>Nâng cao phẩm chất đạo đức, nhất là đạo đức cách mạng cho cán bộ đoàn, đoàn viên, có thể tóm tắt trong mấy điểm: Trung thành: Trọn đời trung thành với sự nghiệp cách mạng, với Tổ quốc, với Đảng, với giai cấp; Dũng cảm: Không sợ khổ, không sợ khó, “Đâu cần thanh niên có, việc gì khó thanh niên làm”, “gian khổ thì đi trước, hưởng thụ sau mọi người”; Khiêm tốn: Không nên tự cho mình là tài giỏi, không khoe công, không tự phụ.</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Nâng cao trình độ, năng lực cho cán bộ đoàn, đoàn viên, bao gồm:</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 xml:space="preserve">Nâng cao trình độ học vấn, trình độ chuyên môn, nghiệp vụ ngang tầm với nhiệm vụ chính trị của từng giai đoạn cách mạng. Người cho rằng, Nhà nước chú trọng đặc biệt việc giáo dục thanh niên về đức dục, trí dục và thể dục. Và “Thanh niên phải chuyên tâm học hành và công tác, nhưng cũng cần có vui chơi. Vui chơi lành mạnh là một bộ phận trong sự sinh hoạt của thanh niên... Trong vui chơi cũng có giáo dục. Cần có những thứ vui chơi văn hóa, thể dục có tính chất tập thể và quần </w:t>
      </w:r>
      <w:proofErr w:type="gramStart"/>
      <w:r w:rsidRPr="008538FF">
        <w:rPr>
          <w:rFonts w:asciiTheme="minorHAnsi" w:hAnsiTheme="minorHAnsi" w:cstheme="minorHAnsi"/>
          <w:color w:val="FF0000"/>
          <w:sz w:val="26"/>
          <w:szCs w:val="26"/>
          <w:lang w:val="en-US" w:eastAsia="en-US"/>
        </w:rPr>
        <w:t>chúng”(</w:t>
      </w:r>
      <w:proofErr w:type="gramEnd"/>
      <w:r w:rsidRPr="008538FF">
        <w:rPr>
          <w:rFonts w:asciiTheme="minorHAnsi" w:hAnsiTheme="minorHAnsi" w:cstheme="minorHAnsi"/>
          <w:color w:val="FF0000"/>
          <w:sz w:val="26"/>
          <w:szCs w:val="26"/>
          <w:lang w:val="en-US" w:eastAsia="en-US"/>
        </w:rPr>
        <w:t>8).</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Nâng cao năng lực về mọi mặt, trong đó năng lực tư duy lý luận phải dựa trên thế giới quan duy vật và phương pháp luận biện chứng của chủ nghĩa Mác - Lê-nin; năng lực chuyên môn phải thông thạo, phải giỏi; năng lực tổ chức, lãnh đạo và vận động nhân dân phải nhạy bén; năng lực hoạt động thực tiễn và tổng kết thực tiễn phải tốt để phát triển lý luận...</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b/>
          <w:bCs/>
          <w:color w:val="FF0000"/>
          <w:sz w:val="26"/>
          <w:szCs w:val="26"/>
          <w:lang w:val="en-US" w:eastAsia="en-US"/>
        </w:rPr>
        <w:t>Thứ ba, xây dựng người cán bộ đoàn, đoàn viên có phong cách tốt</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Theo Hồ Chí Minh, muốn có phong cách công tác tốt, phải phòng và chống tác phong chủ quan, quan liêu, đại khái, ham chuộng hình thức, phô trương cho oai, cách làm đại khái, qua loa; phải sâu sát, tỉ mỉ, nắm việc lớn, phải giải quyết bắt đầu từ những việc cơ bản, không cận thị (chỉ nhìn gần mà không nhìn xa trông rộng), “phải óc nghĩ, mắt trông, tai nghe, chân đi, miệng nói, tay làm”.</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Về phong cách, mỗi cán bộ, đoàn viên ghi nhớ và làm theo lời dạy của Người: Sửa cách lãnh đạo về công tác cán bộ; biết chọn trình tự ưu tiên công việc; thường xuyên tổng kết công tác; phải luôn luôn có sáng kiến; sâu sát, gần gũi nhân dân, có tinh thần phụ trách trước dân; phải kiểm tra, kiểm soát chặt chẽ; có lãnh đạo chung nhưng có chỉ đạo điểm.</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Đào tạo, bồi dưỡng cán bộ đoàn, đoàn viên về phẩm chất đạo đức cách mạng theo tư tưởng Hồ Chí Minh, nhất là phẩm chất chính trị mà cốt lõi là bản lĩnh chính trị, là nhiệm vụ trọng tâm của Đoàn hiện nay. Đào tạo, bồi dưỡng về năng lực tư duy - tư duy lý luận, năng lực nhận thức, năng lực chuyên môn và nhất là năng lực hoạt động thực tiễn để vận dụng sáng tạo những tri thức lý luận vào thực tế tình hình hiện nay.</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Rèn luyện và tu dưỡng về phong cách, lối sống nhất là phong cách lãnh đạo gần dân, gắn bó mật thiết với nhân dân và lẽ sống “mình vì mọi người”, sống có mục đích, lý tưởng, hoài bão, ước mơ, khát vọng và có quyết tâm thực hiện những ý tưởng cao đẹp ấy.</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Chủ tịch Hồ Chí Minh đã chỉ bảo: “Nhiệm vụ của thanh niên không phải là hỏi nước nhà đã cho mình những gì. Mà phải tự hỏi mình đã làm gì cho nước nhà! Mình phải làm thế nào cho ích lợi nước nhà nhiều hơn? Mình đã vì lợi ích nước nhà mà hy sinh phấn đấu chừng nào</w:t>
      </w:r>
      <w:proofErr w:type="gramStart"/>
      <w:r w:rsidRPr="008538FF">
        <w:rPr>
          <w:rFonts w:asciiTheme="minorHAnsi" w:hAnsiTheme="minorHAnsi" w:cstheme="minorHAnsi"/>
          <w:color w:val="FF0000"/>
          <w:sz w:val="26"/>
          <w:szCs w:val="26"/>
          <w:lang w:val="en-US" w:eastAsia="en-US"/>
        </w:rPr>
        <w:t>?”(</w:t>
      </w:r>
      <w:proofErr w:type="gramEnd"/>
      <w:r w:rsidRPr="008538FF">
        <w:rPr>
          <w:rFonts w:asciiTheme="minorHAnsi" w:hAnsiTheme="minorHAnsi" w:cstheme="minorHAnsi"/>
          <w:color w:val="FF0000"/>
          <w:sz w:val="26"/>
          <w:szCs w:val="26"/>
          <w:lang w:val="en-US" w:eastAsia="en-US"/>
        </w:rPr>
        <w:t xml:space="preserve">9). Người khẳng định: “Thanh niên ta có vinh dự to thì cũng có trách nhiệm lớn. Để làm tròn trách nhiệm, thanh niên ta phải nâng cao tinh thần làm chủ tập thể, trừ bỏ chủ nghĩa cá </w:t>
      </w:r>
      <w:proofErr w:type="gramStart"/>
      <w:r w:rsidRPr="008538FF">
        <w:rPr>
          <w:rFonts w:asciiTheme="minorHAnsi" w:hAnsiTheme="minorHAnsi" w:cstheme="minorHAnsi"/>
          <w:color w:val="FF0000"/>
          <w:sz w:val="26"/>
          <w:szCs w:val="26"/>
          <w:lang w:val="en-US" w:eastAsia="en-US"/>
        </w:rPr>
        <w:t>nhân”(</w:t>
      </w:r>
      <w:proofErr w:type="gramEnd"/>
      <w:r w:rsidRPr="008538FF">
        <w:rPr>
          <w:rFonts w:asciiTheme="minorHAnsi" w:hAnsiTheme="minorHAnsi" w:cstheme="minorHAnsi"/>
          <w:color w:val="FF0000"/>
          <w:sz w:val="26"/>
          <w:szCs w:val="26"/>
          <w:lang w:val="en-US" w:eastAsia="en-US"/>
        </w:rPr>
        <w:t>10).</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lastRenderedPageBreak/>
        <w:t>Thanh niên là lực lượng xung kích chủ yếu của cách mạng, là người chủ tương lai của nước nhà. Ðảng, Nhà nước phải chăm lo bồi dưỡng, giáo dục lý tưởng và đạo đức cách mạng cho thanh niên, giáo dục ý thức làm chủ và đào tạo họ thành người làm chủ trên tất cả các lĩnh vực của đời sống xã hội, nhất là khoa học kỹ thuật, đào tạo nghề nghiệp. Đồng thời, đoàn viên, thanh niên phải tự vươn lên, phấn đấu, rèn luyện để thật sự là đội quân chủ lực của cách mạng.</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Thực hiện nhiệm vụ đó, tổ chức đoàn các cấp tiếp tục quán triệt sâu sắc việc học tập và làm theo tư tưởng, đạo đức, phong cách Hồ Chí Minh, xác định đây là nội dung trọng tâm trong chương trình hành động toàn khóa, từng năm của các cấp bộ đoàn; xác định rõ nội dung, giải pháp, các trọng tâm học tập và làm theo tư tưởng, đạo đức, phong cách Hồ Chí Minh ở mỗi địa phương, đơn vị, trong mỗi đối tượng thanh thiếu nhi để tập trung thực hiện. Việc thực hiện và làm theo Bác phải gắn chặt với nhiệm vụ chính trị, các phong trào hành động cách mạng, các chương trình, cuộc vận động của Đoàn, quan tâm đến nhu cầu, lợi ích chính đáng của thanh niên; coi trọng việc “làm theo Bác”, tính thiết thực, hiệu quả trong hoạt động. Đặc biệt coi trọng và thường xuyên giáo dục nâng cao tinh thần trách nhiệm, gương mẫu: Đoàn viên, thanh niên nêu gương cho thiếu niên, nhi đồng, cán bộ đoàn nêu gương cho đoàn viên, cán bộ đoàn cấp trên nêu gương cho cán bộ đoàn cấp dưới. Đồng thời, thường xuyên kiểm tra, đôn đốc, sơ kết, đánh giá quá trình thực hiện; làm tốt công tác phát hiện, xây dựng, tuyên dương, tuyên truyền và nhân rộng các điển hình tiên tiến trên các lĩnh vực, mô hình mới, cách làm hay trong học tập và làm theo tư tưởng, đạo đức, phong cách Hồ Chí Minh, nhân rộng các giá trị tốt đẹp, phù hợp trong thanh thiếu nhi và cộng đồng xã hội./.</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(1) Hồ Chí Minh: Toàn tập, Nxb. Chính trị quốc gia - Sự thật, Hà Nội, 2011, t. 12, tr. 498</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(2), (3) Hồ Chí Minh: Toàn tập, Sđd, t. 4, tr. 35, 194</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(4) Hồ Chí Minh: Toàn tập, Sđd, t. 13, tr. 299</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(5) Hồ Chí Minh: Toàn tập, Sđd, t. 5, tr. 290</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(6), (7) Hồ Chí Minh: Toàn tập, Sđd, t. 11, tr. 291</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(8) Hồ Chí Minh: Toàn tập, Sđd, t. 9, tr. 266</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(9) Hồ Chí Minh: Toàn tập, Sđd, t. 9, tr. 265</w:t>
      </w:r>
    </w:p>
    <w:p w:rsidR="00D021C9" w:rsidRPr="008538FF" w:rsidRDefault="00D021C9" w:rsidP="004E3FE6">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(10) Hồ Chí Minh: Toàn tập, Sđd, t. 13, tr. 299</w:t>
      </w:r>
    </w:p>
    <w:p w:rsidR="00D021C9" w:rsidRPr="008538FF" w:rsidRDefault="00D021C9" w:rsidP="00D021C9">
      <w:pPr>
        <w:pStyle w:val="NormalWeb"/>
        <w:shd w:val="clear" w:color="auto" w:fill="FFFFFF"/>
        <w:spacing w:before="0" w:beforeAutospacing="0" w:after="0" w:afterAutospacing="0"/>
        <w:jc w:val="right"/>
        <w:rPr>
          <w:rFonts w:asciiTheme="minorHAnsi" w:hAnsiTheme="minorHAnsi" w:cstheme="minorHAnsi"/>
          <w:color w:val="333333"/>
          <w:sz w:val="26"/>
          <w:szCs w:val="26"/>
        </w:rPr>
      </w:pPr>
      <w:r w:rsidRPr="008538FF">
        <w:rPr>
          <w:rStyle w:val="Strong"/>
          <w:rFonts w:asciiTheme="minorHAnsi" w:hAnsiTheme="minorHAnsi" w:cstheme="minorHAnsi"/>
          <w:color w:val="333333"/>
          <w:sz w:val="26"/>
          <w:szCs w:val="26"/>
        </w:rPr>
        <w:t>Lê Quốc Phong</w:t>
      </w:r>
    </w:p>
    <w:p w:rsidR="00D021C9" w:rsidRPr="008538FF" w:rsidRDefault="00D021C9" w:rsidP="00D021C9">
      <w:pPr>
        <w:pStyle w:val="NormalWeb"/>
        <w:shd w:val="clear" w:color="auto" w:fill="FFFFFF"/>
        <w:spacing w:before="0" w:beforeAutospacing="0" w:after="0" w:afterAutospacing="0"/>
        <w:jc w:val="right"/>
        <w:rPr>
          <w:rFonts w:asciiTheme="minorHAnsi" w:hAnsiTheme="minorHAnsi" w:cstheme="minorHAnsi"/>
          <w:color w:val="333333"/>
          <w:sz w:val="26"/>
          <w:szCs w:val="26"/>
        </w:rPr>
      </w:pPr>
      <w:r w:rsidRPr="008538FF">
        <w:rPr>
          <w:rStyle w:val="Strong"/>
          <w:rFonts w:asciiTheme="minorHAnsi" w:hAnsiTheme="minorHAnsi" w:cstheme="minorHAnsi"/>
          <w:color w:val="333333"/>
          <w:sz w:val="26"/>
          <w:szCs w:val="26"/>
        </w:rPr>
        <w:t>Ủy viên dự khuyết Trung ương Đảng, Bí thư thứ nhất Ban Chấp hành Trung ương Đoàn Thanh niên Cộng sản Hồ Chí Minh</w:t>
      </w:r>
    </w:p>
    <w:p w:rsidR="00D021C9" w:rsidRPr="008538FF" w:rsidRDefault="00D021C9" w:rsidP="00D021C9">
      <w:pPr>
        <w:pStyle w:val="NormalWeb"/>
        <w:shd w:val="clear" w:color="auto" w:fill="FFFFFF"/>
        <w:spacing w:before="0" w:beforeAutospacing="0" w:after="0" w:afterAutospacing="0"/>
        <w:jc w:val="right"/>
        <w:rPr>
          <w:rFonts w:asciiTheme="minorHAnsi" w:hAnsiTheme="minorHAnsi" w:cstheme="minorHAnsi"/>
          <w:color w:val="333333"/>
          <w:sz w:val="26"/>
          <w:szCs w:val="26"/>
        </w:rPr>
      </w:pPr>
      <w:r w:rsidRPr="008538FF">
        <w:rPr>
          <w:rStyle w:val="Strong"/>
          <w:rFonts w:asciiTheme="minorHAnsi" w:hAnsiTheme="minorHAnsi" w:cstheme="minorHAnsi"/>
          <w:color w:val="333333"/>
          <w:sz w:val="26"/>
          <w:szCs w:val="26"/>
        </w:rPr>
        <w:t>Nguồn: Tạp chín Cộng sản</w:t>
      </w:r>
    </w:p>
    <w:p w:rsidR="00D021C9" w:rsidRPr="008538FF" w:rsidRDefault="00D021C9" w:rsidP="006A3945">
      <w:pPr>
        <w:jc w:val="center"/>
        <w:rPr>
          <w:rFonts w:asciiTheme="minorHAnsi" w:hAnsiTheme="minorHAnsi" w:cstheme="minorHAnsi"/>
          <w:b/>
          <w:iCs/>
          <w:szCs w:val="22"/>
        </w:rPr>
      </w:pPr>
    </w:p>
    <w:p w:rsidR="00D021C9" w:rsidRPr="008538FF" w:rsidRDefault="00D021C9" w:rsidP="006A3945">
      <w:pPr>
        <w:jc w:val="center"/>
        <w:rPr>
          <w:rFonts w:asciiTheme="minorHAnsi" w:hAnsiTheme="minorHAnsi" w:cstheme="minorHAnsi"/>
          <w:b/>
          <w:iCs/>
          <w:szCs w:val="22"/>
        </w:rPr>
      </w:pPr>
    </w:p>
    <w:p w:rsidR="00D021C9" w:rsidRPr="008538FF" w:rsidRDefault="00D021C9" w:rsidP="006A3945">
      <w:pPr>
        <w:jc w:val="center"/>
        <w:rPr>
          <w:rFonts w:asciiTheme="minorHAnsi" w:hAnsiTheme="minorHAnsi" w:cstheme="minorHAnsi"/>
          <w:b/>
          <w:iCs/>
          <w:szCs w:val="22"/>
        </w:rPr>
      </w:pPr>
    </w:p>
    <w:p w:rsidR="000E4148" w:rsidRPr="008538FF" w:rsidRDefault="000E4148" w:rsidP="00D27DBF">
      <w:pPr>
        <w:pStyle w:val="NormalWeb"/>
        <w:spacing w:before="0" w:beforeAutospacing="0" w:after="0" w:afterAutospacing="0"/>
        <w:ind w:firstLine="426"/>
        <w:jc w:val="both"/>
        <w:rPr>
          <w:rFonts w:asciiTheme="minorHAnsi" w:hAnsiTheme="minorHAnsi" w:cstheme="minorHAnsi"/>
          <w:b/>
          <w:sz w:val="22"/>
          <w:szCs w:val="22"/>
        </w:rPr>
      </w:pPr>
    </w:p>
    <w:p w:rsidR="000E4148" w:rsidRPr="008538FF" w:rsidRDefault="000E4148" w:rsidP="000E4148">
      <w:pPr>
        <w:pStyle w:val="NormalWeb"/>
        <w:spacing w:before="0" w:beforeAutospacing="0" w:after="0" w:afterAutospacing="0"/>
        <w:ind w:firstLine="426"/>
        <w:jc w:val="center"/>
        <w:rPr>
          <w:rFonts w:asciiTheme="minorHAnsi" w:hAnsiTheme="minorHAnsi" w:cstheme="minorHAnsi"/>
          <w:b/>
          <w:bCs/>
          <w:color w:val="0000FF"/>
          <w:sz w:val="26"/>
          <w:szCs w:val="26"/>
          <w:lang w:eastAsia="en-US"/>
        </w:rPr>
      </w:pPr>
      <w:r w:rsidRPr="008538FF">
        <w:rPr>
          <w:rFonts w:asciiTheme="minorHAnsi" w:hAnsiTheme="minorHAnsi" w:cstheme="minorHAnsi"/>
          <w:b/>
          <w:bCs/>
          <w:color w:val="auto"/>
          <w:sz w:val="26"/>
          <w:szCs w:val="26"/>
          <w:lang w:eastAsia="en-US"/>
        </w:rPr>
        <w:t>CHUYỆN KỂ BÁC HỒ:</w:t>
      </w:r>
      <w:r w:rsidRPr="008538FF">
        <w:rPr>
          <w:rFonts w:asciiTheme="minorHAnsi" w:hAnsiTheme="minorHAnsi" w:cstheme="minorHAnsi"/>
          <w:b/>
          <w:bCs/>
          <w:color w:val="0000FF"/>
          <w:sz w:val="26"/>
          <w:szCs w:val="26"/>
          <w:lang w:eastAsia="en-US"/>
        </w:rPr>
        <w:t xml:space="preserve"> Tôi bao giờ cũng là… người yêu nước</w:t>
      </w:r>
    </w:p>
    <w:p w:rsidR="000E4148" w:rsidRPr="008538FF" w:rsidRDefault="000E4148" w:rsidP="000E4148">
      <w:pPr>
        <w:pStyle w:val="NormalWeb"/>
        <w:spacing w:before="0" w:beforeAutospacing="0" w:after="0" w:afterAutospacing="0"/>
        <w:ind w:firstLine="426"/>
        <w:jc w:val="center"/>
        <w:rPr>
          <w:rFonts w:asciiTheme="minorHAnsi" w:hAnsiTheme="minorHAnsi" w:cstheme="minorHAnsi"/>
          <w:b/>
          <w:bCs/>
          <w:color w:val="0000FF"/>
          <w:sz w:val="26"/>
          <w:szCs w:val="26"/>
          <w:lang w:eastAsia="en-US"/>
        </w:rPr>
      </w:pPr>
    </w:p>
    <w:p w:rsidR="000E4148" w:rsidRPr="008538FF" w:rsidRDefault="000E4148" w:rsidP="000E4148">
      <w:pPr>
        <w:spacing w:line="306" w:lineRule="atLeast"/>
        <w:jc w:val="both"/>
        <w:rPr>
          <w:rFonts w:asciiTheme="minorHAnsi" w:hAnsiTheme="minorHAnsi" w:cstheme="minorHAnsi"/>
          <w:color w:val="FF0000"/>
          <w:sz w:val="26"/>
          <w:szCs w:val="26"/>
          <w:lang w:eastAsia="en-US"/>
        </w:rPr>
      </w:pPr>
      <w:r w:rsidRPr="008538FF">
        <w:rPr>
          <w:rFonts w:asciiTheme="minorHAnsi" w:hAnsiTheme="minorHAnsi" w:cstheme="minorHAnsi"/>
          <w:bCs/>
          <w:color w:val="auto"/>
          <w:sz w:val="26"/>
          <w:szCs w:val="26"/>
          <w:lang w:eastAsia="en-US"/>
        </w:rPr>
        <w:tab/>
      </w:r>
      <w:r w:rsidRPr="008538FF">
        <w:rPr>
          <w:rFonts w:asciiTheme="minorHAnsi" w:hAnsiTheme="minorHAnsi" w:cstheme="minorHAnsi"/>
          <w:bCs/>
          <w:color w:val="FF0000"/>
          <w:sz w:val="26"/>
          <w:szCs w:val="26"/>
          <w:lang w:eastAsia="en-US"/>
        </w:rPr>
        <w:t>Để chuẩn bị lực lượng giành chính quyền, Đảng ta chủ trương thành lập trường đào tạo cán bộ quân sự và chính trị tại chiến khu Tân Trào. Trường được đặt tên là Trường Quân chính kháng Nhật. Khóa học đầu tiên khai giảng vào cuối tháng 4 năm 1945.</w:t>
      </w:r>
    </w:p>
    <w:p w:rsidR="000E4148" w:rsidRPr="008538FF" w:rsidRDefault="000E4148" w:rsidP="000E4148">
      <w:pPr>
        <w:spacing w:line="300" w:lineRule="atLeast"/>
        <w:jc w:val="both"/>
        <w:rPr>
          <w:rFonts w:asciiTheme="minorHAnsi" w:hAnsiTheme="minorHAnsi" w:cstheme="minorHAnsi"/>
          <w:color w:val="FF0000"/>
          <w:sz w:val="26"/>
          <w:szCs w:val="26"/>
          <w:lang w:eastAsia="en-US"/>
        </w:rPr>
      </w:pPr>
      <w:r w:rsidRPr="008538FF">
        <w:rPr>
          <w:rFonts w:asciiTheme="minorHAnsi" w:hAnsiTheme="minorHAnsi" w:cstheme="minorHAnsi"/>
          <w:color w:val="FF0000"/>
          <w:sz w:val="26"/>
          <w:szCs w:val="26"/>
          <w:lang w:eastAsia="en-US"/>
        </w:rPr>
        <w:lastRenderedPageBreak/>
        <w:tab/>
        <w:t>Sau cách mạng tháng Tám, trường chuyển về Thông (Sơn Tây), lấy tên là Trường Huấn luyện cán bộ và bắt tay vào đào tạo khóa 6. Một thời gian sau trường đổi tên thành Trường Võ bị Trần Quốc Tuấn.</w:t>
      </w:r>
    </w:p>
    <w:p w:rsidR="000E4148" w:rsidRPr="008538FF" w:rsidRDefault="000E4148" w:rsidP="000E4148">
      <w:pPr>
        <w:spacing w:line="300" w:lineRule="atLeast"/>
        <w:jc w:val="both"/>
        <w:rPr>
          <w:rFonts w:asciiTheme="minorHAnsi" w:hAnsiTheme="minorHAnsi" w:cstheme="minorHAnsi"/>
          <w:color w:val="FF0000"/>
          <w:sz w:val="26"/>
          <w:szCs w:val="26"/>
          <w:lang w:eastAsia="en-US"/>
        </w:rPr>
      </w:pPr>
    </w:p>
    <w:p w:rsidR="000E4148" w:rsidRPr="008538FF" w:rsidRDefault="00AD0AF3" w:rsidP="000E4148">
      <w:pPr>
        <w:spacing w:line="300" w:lineRule="atLeast"/>
        <w:jc w:val="center"/>
        <w:rPr>
          <w:rFonts w:asciiTheme="minorHAnsi" w:hAnsiTheme="minorHAnsi" w:cstheme="minorHAnsi"/>
          <w:color w:val="FF0000"/>
          <w:sz w:val="26"/>
          <w:szCs w:val="26"/>
          <w:lang w:val="en-US" w:eastAsia="en-US"/>
        </w:rPr>
      </w:pPr>
      <w:r w:rsidRPr="008538FF">
        <w:rPr>
          <w:rFonts w:asciiTheme="minorHAnsi" w:hAnsiTheme="minorHAnsi" w:cstheme="minorHAnsi"/>
          <w:noProof/>
          <w:color w:val="FF0000"/>
          <w:sz w:val="26"/>
          <w:szCs w:val="26"/>
        </w:rPr>
        <w:drawing>
          <wp:inline distT="0" distB="0" distL="0" distR="0" wp14:anchorId="5FDA9F57" wp14:editId="611FC84F">
            <wp:extent cx="3971925" cy="2800350"/>
            <wp:effectExtent l="0" t="0" r="0" b="0"/>
            <wp:docPr id="2" name="Picture 2" descr="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71925" cy="2800350"/>
                    </a:xfrm>
                    <a:prstGeom prst="rect">
                      <a:avLst/>
                    </a:prstGeom>
                    <a:noFill/>
                    <a:ln>
                      <a:noFill/>
                    </a:ln>
                  </pic:spPr>
                </pic:pic>
              </a:graphicData>
            </a:graphic>
          </wp:inline>
        </w:drawing>
      </w:r>
    </w:p>
    <w:p w:rsidR="000E4148" w:rsidRPr="008538FF" w:rsidRDefault="000E4148" w:rsidP="000E4148">
      <w:pPr>
        <w:spacing w:line="300" w:lineRule="atLeast"/>
        <w:jc w:val="center"/>
        <w:rPr>
          <w:rFonts w:asciiTheme="minorHAnsi" w:hAnsiTheme="minorHAnsi" w:cstheme="minorHAnsi"/>
          <w:color w:val="FF0000"/>
          <w:sz w:val="26"/>
          <w:szCs w:val="26"/>
          <w:lang w:val="en-US" w:eastAsia="en-US"/>
        </w:rPr>
      </w:pPr>
    </w:p>
    <w:p w:rsidR="000E4148" w:rsidRPr="008538FF" w:rsidRDefault="000E4148" w:rsidP="000E4148">
      <w:pPr>
        <w:spacing w:line="300" w:lineRule="atLeast"/>
        <w:jc w:val="center"/>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Ngày 26/5/1946 Bác Hồ trao tặng lá cờ “Trung với nước, Hiếu với dân” cho Trường Sĩ quan Lục quân 1</w:t>
      </w:r>
    </w:p>
    <w:p w:rsidR="000E4148" w:rsidRPr="008538FF" w:rsidRDefault="000E4148" w:rsidP="000E4148">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t xml:space="preserve">Đầu năm 1946, Bác đến thăm trường. Cả trường ùa ra đón vị cha già của dân tộc. Xe đỗ từ xa, Bác xuống đi bộ cùng với các đồng chí phụ trách trường và một số cán bộ đi </w:t>
      </w:r>
      <w:proofErr w:type="spellStart"/>
      <w:r w:rsidRPr="008538FF">
        <w:rPr>
          <w:rFonts w:asciiTheme="minorHAnsi" w:hAnsiTheme="minorHAnsi" w:cstheme="minorHAnsi"/>
          <w:color w:val="FF0000"/>
          <w:sz w:val="26"/>
          <w:szCs w:val="26"/>
          <w:lang w:val="en-US" w:eastAsia="en-US"/>
        </w:rPr>
        <w:t>theo.</w:t>
      </w:r>
      <w:proofErr w:type="spellEnd"/>
      <w:r w:rsidRPr="008538FF">
        <w:rPr>
          <w:rFonts w:asciiTheme="minorHAnsi" w:hAnsiTheme="minorHAnsi" w:cstheme="minorHAnsi"/>
          <w:color w:val="FF0000"/>
          <w:sz w:val="26"/>
          <w:szCs w:val="26"/>
          <w:lang w:val="en-US" w:eastAsia="en-US"/>
        </w:rPr>
        <w:t xml:space="preserve"> Người vào thăm nhà bếp, nhà ăn, khu vệ sinh, các phòng ở của học viên, rồi mới đến hội trường nói chuyện. Học viên của trường lúc này gồm nhiều cán bộ hoạt động bí mật có thành tích ở khắp cả ba miền đất nước, cũng có một số học viên còn trẻ tuổi, mới tham gia công tác sau khi cách mạng thành công. Đa số học viên đều chưa rõ lãnh tụ Hồ Chí Minh có phải là nhà cách mạng </w:t>
      </w:r>
      <w:proofErr w:type="spellStart"/>
      <w:r w:rsidRPr="008538FF">
        <w:rPr>
          <w:rFonts w:asciiTheme="minorHAnsi" w:hAnsiTheme="minorHAnsi" w:cstheme="minorHAnsi"/>
          <w:color w:val="FF0000"/>
          <w:sz w:val="26"/>
          <w:szCs w:val="26"/>
          <w:lang w:val="en-US" w:eastAsia="en-US"/>
        </w:rPr>
        <w:t>Nguyễn</w:t>
      </w:r>
      <w:proofErr w:type="spellEnd"/>
      <w:r w:rsidRPr="008538FF">
        <w:rPr>
          <w:rFonts w:asciiTheme="minorHAnsi" w:hAnsiTheme="minorHAnsi" w:cstheme="minorHAnsi"/>
          <w:color w:val="FF0000"/>
          <w:sz w:val="26"/>
          <w:szCs w:val="26"/>
          <w:lang w:val="en-US" w:eastAsia="en-US"/>
        </w:rPr>
        <w:t xml:space="preserve"> Ái Quốc không. Vì vậy, khi Bác đến thăm trường, nhiều người muốn nhân cơ hội này thỏa mãn nỗi thắc thỏm đó.</w:t>
      </w:r>
    </w:p>
    <w:p w:rsidR="000E4148" w:rsidRPr="008538FF" w:rsidRDefault="000E4148" w:rsidP="000E4148">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t xml:space="preserve">Sau khi nói chuyện với bạn bộ và học viên, Bác ra xe đi về. Đó là cơ hội tốt để các học viên nhìn Bác cho rõ. Rất nhiều người chìa sổ tay ghi chép của mình ra xin chữ ký của Bác để làm </w:t>
      </w:r>
      <w:proofErr w:type="spellStart"/>
      <w:r w:rsidRPr="008538FF">
        <w:rPr>
          <w:rFonts w:asciiTheme="minorHAnsi" w:hAnsiTheme="minorHAnsi" w:cstheme="minorHAnsi"/>
          <w:color w:val="FF0000"/>
          <w:sz w:val="26"/>
          <w:szCs w:val="26"/>
          <w:lang w:val="en-US" w:eastAsia="en-US"/>
        </w:rPr>
        <w:t>kỷ</w:t>
      </w:r>
      <w:proofErr w:type="spellEnd"/>
      <w:r w:rsidRPr="008538FF">
        <w:rPr>
          <w:rFonts w:asciiTheme="minorHAnsi" w:hAnsiTheme="minorHAnsi" w:cstheme="minorHAnsi"/>
          <w:color w:val="FF0000"/>
          <w:sz w:val="26"/>
          <w:szCs w:val="26"/>
          <w:lang w:val="en-US" w:eastAsia="en-US"/>
        </w:rPr>
        <w:t xml:space="preserve"> niệm. Lúc đầu còn ít sổ, trước ký tên, Bác viết thêm dòng chữ như: “Cố gắng học tốt”. “Chăm chỉ học tập và rèn luyện”, “Học đi đôi với hành</w:t>
      </w:r>
      <w:proofErr w:type="gramStart"/>
      <w:r w:rsidRPr="008538FF">
        <w:rPr>
          <w:rFonts w:asciiTheme="minorHAnsi" w:hAnsiTheme="minorHAnsi" w:cstheme="minorHAnsi"/>
          <w:color w:val="FF0000"/>
          <w:sz w:val="26"/>
          <w:szCs w:val="26"/>
          <w:lang w:val="en-US" w:eastAsia="en-US"/>
        </w:rPr>
        <w:t>”,…</w:t>
      </w:r>
      <w:proofErr w:type="gramEnd"/>
      <w:r w:rsidRPr="008538FF">
        <w:rPr>
          <w:rFonts w:asciiTheme="minorHAnsi" w:hAnsiTheme="minorHAnsi" w:cstheme="minorHAnsi"/>
          <w:color w:val="FF0000"/>
          <w:sz w:val="26"/>
          <w:szCs w:val="26"/>
          <w:lang w:val="en-US" w:eastAsia="en-US"/>
        </w:rPr>
        <w:t xml:space="preserve"> Về sau ai cũng chìa sổ ra Bác chỉ còn đủ thời gian ký tên. Khi cuốn sổ cuối cùng được Bác ký xong, thì thấy có một người đứng cạnh Bác, hỏi:</w:t>
      </w:r>
    </w:p>
    <w:p w:rsidR="000E4148" w:rsidRPr="008538FF" w:rsidRDefault="000E4148" w:rsidP="00997A20">
      <w:pPr>
        <w:spacing w:line="300" w:lineRule="atLeast"/>
        <w:ind w:firstLine="709"/>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t xml:space="preserve">- Thưa cụ, cháu chưa rõ Cụ là ai. Có phải Cụ chính là </w:t>
      </w:r>
      <w:proofErr w:type="spellStart"/>
      <w:r w:rsidRPr="008538FF">
        <w:rPr>
          <w:rFonts w:asciiTheme="minorHAnsi" w:hAnsiTheme="minorHAnsi" w:cstheme="minorHAnsi"/>
          <w:color w:val="FF0000"/>
          <w:sz w:val="26"/>
          <w:szCs w:val="26"/>
          <w:lang w:val="en-US" w:eastAsia="en-US"/>
        </w:rPr>
        <w:t>Nguyễn</w:t>
      </w:r>
      <w:proofErr w:type="spellEnd"/>
      <w:r w:rsidRPr="008538FF">
        <w:rPr>
          <w:rFonts w:asciiTheme="minorHAnsi" w:hAnsiTheme="minorHAnsi" w:cstheme="minorHAnsi"/>
          <w:color w:val="FF0000"/>
          <w:sz w:val="26"/>
          <w:szCs w:val="26"/>
          <w:lang w:val="en-US" w:eastAsia="en-US"/>
        </w:rPr>
        <w:t xml:space="preserve"> Ái Quốc không ạ?</w:t>
      </w:r>
    </w:p>
    <w:p w:rsidR="000E4148" w:rsidRPr="008538FF" w:rsidRDefault="000E4148" w:rsidP="000E4148">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t>Bác cười độ lượng và cất giọng dịu hiền:</w:t>
      </w:r>
    </w:p>
    <w:p w:rsidR="000E4148" w:rsidRPr="008538FF" w:rsidRDefault="000E4148" w:rsidP="000E4148">
      <w:pPr>
        <w:spacing w:line="300" w:lineRule="atLeast"/>
        <w:jc w:val="both"/>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t>- Xin các bạn nhớ cho, lúc nào và bao giờ tôi cũng là… người yêu nước.</w:t>
      </w:r>
    </w:p>
    <w:p w:rsidR="000E4148" w:rsidRPr="008538FF" w:rsidRDefault="000E4148" w:rsidP="000E4148">
      <w:pPr>
        <w:pStyle w:val="NormalWeb"/>
        <w:spacing w:before="0" w:beforeAutospacing="0" w:after="0" w:afterAutospacing="0"/>
        <w:ind w:firstLine="426"/>
        <w:jc w:val="right"/>
        <w:rPr>
          <w:rFonts w:asciiTheme="minorHAnsi" w:hAnsiTheme="minorHAnsi" w:cstheme="minorHAnsi"/>
          <w:b/>
          <w:color w:val="FF0000"/>
          <w:sz w:val="26"/>
          <w:szCs w:val="26"/>
          <w:lang w:val="en-US"/>
        </w:rPr>
      </w:pPr>
      <w:r w:rsidRPr="008538FF">
        <w:rPr>
          <w:rFonts w:asciiTheme="minorHAnsi" w:hAnsiTheme="minorHAnsi" w:cstheme="minorHAnsi"/>
          <w:color w:val="FF0000"/>
          <w:sz w:val="26"/>
          <w:szCs w:val="26"/>
          <w:lang w:val="en-US" w:eastAsia="en-US"/>
        </w:rPr>
        <w:t>          </w:t>
      </w:r>
      <w:r w:rsidRPr="008538FF">
        <w:rPr>
          <w:rFonts w:asciiTheme="minorHAnsi" w:hAnsiTheme="minorHAnsi" w:cstheme="minorHAnsi"/>
          <w:b/>
          <w:color w:val="FF0000"/>
          <w:sz w:val="26"/>
          <w:szCs w:val="26"/>
          <w:lang w:val="en-US" w:eastAsia="en-US"/>
        </w:rPr>
        <w:t>Theo sách Chuyện kể về Bác Hồ, NXB Giáo dục Việt Nam</w:t>
      </w:r>
    </w:p>
    <w:p w:rsidR="004419B0" w:rsidRPr="008538FF" w:rsidRDefault="004419B0" w:rsidP="0012436D">
      <w:pPr>
        <w:pStyle w:val="NormalWeb"/>
        <w:spacing w:before="0" w:beforeAutospacing="0" w:after="0" w:afterAutospacing="0"/>
        <w:ind w:firstLine="426"/>
        <w:jc w:val="both"/>
        <w:rPr>
          <w:rFonts w:asciiTheme="minorHAnsi" w:hAnsiTheme="minorHAnsi" w:cstheme="minorHAnsi"/>
          <w:b/>
          <w:color w:val="FF0000"/>
          <w:sz w:val="26"/>
          <w:szCs w:val="26"/>
          <w:lang w:val="en-US"/>
        </w:rPr>
      </w:pPr>
    </w:p>
    <w:p w:rsidR="004419B0" w:rsidRPr="008538FF" w:rsidRDefault="004419B0" w:rsidP="00C766E0">
      <w:pPr>
        <w:pStyle w:val="NormalWeb"/>
        <w:spacing w:before="0" w:beforeAutospacing="0" w:after="0" w:afterAutospacing="0" w:line="345" w:lineRule="atLeast"/>
        <w:ind w:firstLine="426"/>
        <w:jc w:val="both"/>
        <w:rPr>
          <w:rFonts w:asciiTheme="minorHAnsi" w:hAnsiTheme="minorHAnsi" w:cstheme="minorHAnsi"/>
          <w:b/>
          <w:sz w:val="26"/>
          <w:szCs w:val="26"/>
          <w:lang w:val="en-US"/>
        </w:rPr>
      </w:pPr>
    </w:p>
    <w:p w:rsidR="004419B0" w:rsidRPr="008538FF" w:rsidRDefault="004419B0" w:rsidP="004419B0">
      <w:pPr>
        <w:spacing w:line="312" w:lineRule="atLeast"/>
        <w:rPr>
          <w:rFonts w:asciiTheme="minorHAnsi" w:hAnsiTheme="minorHAnsi" w:cstheme="minorHAnsi"/>
          <w:bCs/>
          <w:color w:val="auto"/>
          <w:sz w:val="22"/>
          <w:szCs w:val="22"/>
        </w:rPr>
      </w:pPr>
    </w:p>
    <w:p w:rsidR="00E87852" w:rsidRPr="008538FF" w:rsidRDefault="00AD0AF3" w:rsidP="00E87852">
      <w:pPr>
        <w:spacing w:line="312" w:lineRule="atLeast"/>
        <w:rPr>
          <w:rFonts w:asciiTheme="minorHAnsi" w:hAnsiTheme="minorHAnsi" w:cstheme="minorHAnsi"/>
          <w:b/>
          <w:bCs/>
          <w:sz w:val="22"/>
          <w:szCs w:val="22"/>
        </w:rPr>
      </w:pPr>
      <w:r w:rsidRPr="008538FF">
        <w:rPr>
          <w:rFonts w:asciiTheme="minorHAnsi" w:hAnsiTheme="minorHAnsi" w:cstheme="minorHAnsi"/>
          <w:b/>
          <w:noProof/>
          <w:sz w:val="22"/>
          <w:szCs w:val="22"/>
        </w:rPr>
        <w:lastRenderedPageBreak/>
        <mc:AlternateContent>
          <mc:Choice Requires="wps">
            <w:drawing>
              <wp:anchor distT="0" distB="0" distL="114300" distR="114300" simplePos="0" relativeHeight="251659264" behindDoc="1" locked="0" layoutInCell="1" allowOverlap="1">
                <wp:simplePos x="0" y="0"/>
                <wp:positionH relativeFrom="column">
                  <wp:posOffset>381000</wp:posOffset>
                </wp:positionH>
                <wp:positionV relativeFrom="paragraph">
                  <wp:posOffset>13335</wp:posOffset>
                </wp:positionV>
                <wp:extent cx="5562600" cy="738505"/>
                <wp:effectExtent l="38100" t="14605" r="38100" b="27940"/>
                <wp:wrapTight wrapText="bothSides">
                  <wp:wrapPolygon edited="0">
                    <wp:start x="-173" y="-204"/>
                    <wp:lineTo x="604" y="3064"/>
                    <wp:lineTo x="1556" y="6315"/>
                    <wp:lineTo x="2333" y="9583"/>
                    <wp:lineTo x="518" y="16102"/>
                    <wp:lineTo x="-86" y="18740"/>
                    <wp:lineTo x="173" y="19353"/>
                    <wp:lineTo x="5183" y="19353"/>
                    <wp:lineTo x="5183" y="20374"/>
                    <wp:lineTo x="5531" y="22009"/>
                    <wp:lineTo x="5790" y="22009"/>
                    <wp:lineTo x="15899" y="22009"/>
                    <wp:lineTo x="16158" y="22009"/>
                    <wp:lineTo x="16501" y="20374"/>
                    <wp:lineTo x="16417" y="19353"/>
                    <wp:lineTo x="21514" y="19353"/>
                    <wp:lineTo x="21773" y="19148"/>
                    <wp:lineTo x="19267" y="9583"/>
                    <wp:lineTo x="21168" y="3064"/>
                    <wp:lineTo x="21686" y="409"/>
                    <wp:lineTo x="21686" y="-204"/>
                    <wp:lineTo x="-173" y="-204"/>
                  </wp:wrapPolygon>
                </wp:wrapTight>
                <wp:docPr id="18" name="AutoShape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738505"/>
                        </a:xfrm>
                        <a:prstGeom prst="ribbon">
                          <a:avLst>
                            <a:gd name="adj1" fmla="val 12500"/>
                            <a:gd name="adj2" fmla="val 50000"/>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8E2C90" w:rsidRPr="005F3092" w:rsidRDefault="008E2C90" w:rsidP="00FC4C0B">
                            <w:pPr>
                              <w:jc w:val="center"/>
                              <w:rPr>
                                <w:rFonts w:ascii="Times New Roman" w:hAnsi="Times New Roman"/>
                                <w:b/>
                                <w:color w:val="0070C0"/>
                                <w:lang w:val="en-US"/>
                              </w:rPr>
                            </w:pPr>
                          </w:p>
                          <w:p w:rsidR="008E2C90" w:rsidRPr="004D6478" w:rsidRDefault="008E2C90" w:rsidP="00FC4C0B">
                            <w:pPr>
                              <w:jc w:val="center"/>
                              <w:rPr>
                                <w:b/>
                                <w:color w:val="0000FF"/>
                                <w:lang w:val="en-US"/>
                              </w:rPr>
                            </w:pPr>
                            <w:r>
                              <w:rPr>
                                <w:b/>
                                <w:color w:val="0000FF"/>
                                <w:lang w:val="en-US"/>
                              </w:rPr>
                              <w:t>THEO DÒNG LỊCH SỬ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AutoShape 291" o:spid="_x0000_s1027" type="#_x0000_t53" style="position:absolute;margin-left:30pt;margin-top:1.05pt;width:438pt;height:58.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" strokecolor="#95b3d7" strokeweight="1pt">
                <v:fill color2="#b8cce4" focus="100%" type="gradient"/>
                <v:shadow on="t" color="#243f60" opacity=".5" offset="1pt"/>
                <v:textbox>
                  <w:txbxContent>
                    <w:p w:rsidR="008E2C90" w:rsidRPr="005F3092" w:rsidRDefault="008E2C90" w:rsidP="00FC4C0B">
                      <w:pPr>
                        <w:jc w:val="center"/>
                        <w:rPr>
                          <w:rFonts w:ascii="Times New Roman" w:hAnsi="Times New Roman"/>
                          <w:b/>
                          <w:color w:val="0070C0"/>
                          <w:lang w:val="en-US"/>
                        </w:rPr>
                      </w:pPr>
                    </w:p>
                    <w:p w:rsidR="008E2C90" w:rsidRPr="004D6478" w:rsidRDefault="008E2C90" w:rsidP="00FC4C0B">
                      <w:pPr>
                        <w:jc w:val="center"/>
                        <w:rPr>
                          <w:b/>
                          <w:color w:val="0000FF"/>
                          <w:lang w:val="en-US"/>
                        </w:rPr>
                      </w:pPr>
                      <w:r>
                        <w:rPr>
                          <w:b/>
                          <w:color w:val="0000FF"/>
                          <w:lang w:val="en-US"/>
                        </w:rPr>
                        <w:t>THEO DÒNG LỊCH SỬ</w:t>
                      </w:r>
                    </w:p>
                  </w:txbxContent>
                </v:textbox>
                <w10:wrap type="tight"/>
              </v:shape>
            </w:pict>
          </mc:Fallback>
        </mc:AlternateContent>
      </w:r>
    </w:p>
    <w:p w:rsidR="00FC4C0B" w:rsidRPr="008538FF" w:rsidRDefault="00FC4C0B" w:rsidP="00E87852">
      <w:pPr>
        <w:spacing w:line="312" w:lineRule="atLeast"/>
        <w:rPr>
          <w:rFonts w:asciiTheme="minorHAnsi" w:hAnsiTheme="minorHAnsi" w:cstheme="minorHAnsi"/>
          <w:b/>
          <w:bCs/>
          <w:sz w:val="22"/>
          <w:szCs w:val="22"/>
        </w:rPr>
      </w:pPr>
    </w:p>
    <w:p w:rsidR="00FC4C0B" w:rsidRPr="008538FF" w:rsidRDefault="00FC4C0B" w:rsidP="00E87852">
      <w:pPr>
        <w:spacing w:line="312" w:lineRule="atLeast"/>
        <w:rPr>
          <w:rFonts w:asciiTheme="minorHAnsi" w:hAnsiTheme="minorHAnsi" w:cstheme="minorHAnsi"/>
          <w:b/>
          <w:bCs/>
          <w:sz w:val="22"/>
          <w:szCs w:val="22"/>
        </w:rPr>
      </w:pPr>
    </w:p>
    <w:p w:rsidR="00FC4C0B" w:rsidRPr="008538FF" w:rsidRDefault="00FC4C0B" w:rsidP="00E87852">
      <w:pPr>
        <w:spacing w:line="312" w:lineRule="atLeast"/>
        <w:rPr>
          <w:rFonts w:asciiTheme="minorHAnsi" w:hAnsiTheme="minorHAnsi" w:cstheme="minorHAnsi"/>
          <w:b/>
          <w:bCs/>
          <w:sz w:val="22"/>
          <w:szCs w:val="22"/>
        </w:rPr>
      </w:pPr>
    </w:p>
    <w:p w:rsidR="00362F25" w:rsidRPr="008538FF" w:rsidRDefault="00362F25" w:rsidP="00362F25">
      <w:pPr>
        <w:spacing w:before="80"/>
        <w:ind w:left="-426" w:firstLine="284"/>
        <w:jc w:val="center"/>
        <w:rPr>
          <w:rFonts w:asciiTheme="minorHAnsi" w:hAnsiTheme="minorHAnsi" w:cstheme="minorHAnsi"/>
          <w:b/>
          <w:sz w:val="26"/>
          <w:szCs w:val="26"/>
        </w:rPr>
      </w:pPr>
      <w:r w:rsidRPr="008538FF">
        <w:rPr>
          <w:rFonts w:asciiTheme="minorHAnsi" w:hAnsiTheme="minorHAnsi" w:cstheme="minorHAnsi"/>
          <w:b/>
          <w:sz w:val="26"/>
          <w:szCs w:val="26"/>
        </w:rPr>
        <w:t>Những ngày đáng nhớ trong tháng 5:</w:t>
      </w:r>
    </w:p>
    <w:p w:rsidR="00362F25" w:rsidRPr="008538FF" w:rsidRDefault="00362F25" w:rsidP="00362F25">
      <w:pPr>
        <w:pStyle w:val="ListParagraph"/>
        <w:spacing w:before="80"/>
        <w:ind w:left="0" w:firstLine="709"/>
        <w:jc w:val="both"/>
        <w:rPr>
          <w:rFonts w:asciiTheme="minorHAnsi" w:hAnsiTheme="minorHAnsi" w:cstheme="minorHAnsi"/>
          <w:sz w:val="26"/>
          <w:szCs w:val="26"/>
        </w:rPr>
      </w:pPr>
      <w:r w:rsidRPr="008538FF">
        <w:rPr>
          <w:rFonts w:asciiTheme="minorHAnsi" w:hAnsiTheme="minorHAnsi" w:cstheme="minorHAnsi"/>
          <w:sz w:val="26"/>
          <w:szCs w:val="26"/>
        </w:rPr>
        <w:t>- 01/5/1886: Kỷ niệm Ngày quốc tế Lao động</w:t>
      </w:r>
    </w:p>
    <w:p w:rsidR="00362F25" w:rsidRPr="008538FF" w:rsidRDefault="00362F25" w:rsidP="00362F25">
      <w:pPr>
        <w:pStyle w:val="ListParagraph"/>
        <w:spacing w:before="80"/>
        <w:ind w:left="0" w:firstLine="709"/>
        <w:jc w:val="both"/>
        <w:rPr>
          <w:rFonts w:asciiTheme="minorHAnsi" w:hAnsiTheme="minorHAnsi" w:cstheme="minorHAnsi"/>
          <w:sz w:val="26"/>
          <w:szCs w:val="26"/>
        </w:rPr>
      </w:pPr>
      <w:r w:rsidRPr="008538FF">
        <w:rPr>
          <w:rFonts w:asciiTheme="minorHAnsi" w:hAnsiTheme="minorHAnsi" w:cstheme="minorHAnsi"/>
          <w:sz w:val="26"/>
          <w:szCs w:val="26"/>
        </w:rPr>
        <w:t>- 07/5/1954: Kỷ niệm Ngày Chiến thắng Điện Biên Phủ</w:t>
      </w:r>
    </w:p>
    <w:p w:rsidR="00362F25" w:rsidRPr="008538FF" w:rsidRDefault="00362F25" w:rsidP="00362F25">
      <w:pPr>
        <w:pStyle w:val="ListParagraph"/>
        <w:spacing w:before="80"/>
        <w:ind w:left="0" w:firstLine="709"/>
        <w:jc w:val="both"/>
        <w:rPr>
          <w:rFonts w:asciiTheme="minorHAnsi" w:hAnsiTheme="minorHAnsi" w:cstheme="minorHAnsi"/>
          <w:sz w:val="26"/>
          <w:szCs w:val="26"/>
        </w:rPr>
      </w:pPr>
      <w:r w:rsidRPr="008538FF">
        <w:rPr>
          <w:rFonts w:asciiTheme="minorHAnsi" w:hAnsiTheme="minorHAnsi" w:cstheme="minorHAnsi"/>
          <w:sz w:val="26"/>
          <w:szCs w:val="26"/>
        </w:rPr>
        <w:t>- 09/5/1945: Kỷ niệm Ngày Chiến thắng chủ nghĩa Phát –xít</w:t>
      </w:r>
    </w:p>
    <w:p w:rsidR="00362F25" w:rsidRPr="008538FF" w:rsidRDefault="00362F25" w:rsidP="00362F25">
      <w:pPr>
        <w:pStyle w:val="ListParagraph"/>
        <w:spacing w:before="80"/>
        <w:ind w:left="0" w:firstLine="709"/>
        <w:jc w:val="both"/>
        <w:rPr>
          <w:rFonts w:asciiTheme="minorHAnsi" w:hAnsiTheme="minorHAnsi" w:cstheme="minorHAnsi"/>
          <w:sz w:val="26"/>
          <w:szCs w:val="26"/>
        </w:rPr>
      </w:pPr>
      <w:r w:rsidRPr="008538FF">
        <w:rPr>
          <w:rFonts w:asciiTheme="minorHAnsi" w:hAnsiTheme="minorHAnsi" w:cstheme="minorHAnsi"/>
          <w:sz w:val="26"/>
          <w:szCs w:val="26"/>
        </w:rPr>
        <w:t>- 15/5/1941: Kỷ niệm Ngày thành lập Đội thiếu niên tiền phong Hồ Chí Minh</w:t>
      </w:r>
    </w:p>
    <w:p w:rsidR="00362F25" w:rsidRPr="008538FF" w:rsidRDefault="00362F25" w:rsidP="00362F25">
      <w:pPr>
        <w:pStyle w:val="ListParagraph"/>
        <w:spacing w:before="80"/>
        <w:ind w:left="0" w:firstLine="709"/>
        <w:jc w:val="both"/>
        <w:rPr>
          <w:rFonts w:asciiTheme="minorHAnsi" w:hAnsiTheme="minorHAnsi" w:cstheme="minorHAnsi"/>
          <w:sz w:val="26"/>
          <w:szCs w:val="26"/>
        </w:rPr>
      </w:pPr>
      <w:r w:rsidRPr="008538FF">
        <w:rPr>
          <w:rFonts w:asciiTheme="minorHAnsi" w:hAnsiTheme="minorHAnsi" w:cstheme="minorHAnsi"/>
          <w:sz w:val="26"/>
          <w:szCs w:val="26"/>
        </w:rPr>
        <w:t>- 19/5/1890: Kỷ niệm Ngày sinh Chủ tịch Hồ Chí Minh</w:t>
      </w:r>
    </w:p>
    <w:p w:rsidR="00362F25" w:rsidRPr="008538FF" w:rsidRDefault="00362F25" w:rsidP="00362F25">
      <w:pPr>
        <w:pStyle w:val="ListParagraph"/>
        <w:spacing w:before="80"/>
        <w:ind w:left="0" w:firstLine="709"/>
        <w:jc w:val="both"/>
        <w:rPr>
          <w:rFonts w:asciiTheme="minorHAnsi" w:hAnsiTheme="minorHAnsi" w:cstheme="minorHAnsi"/>
          <w:sz w:val="26"/>
          <w:szCs w:val="26"/>
        </w:rPr>
      </w:pPr>
      <w:r w:rsidRPr="008538FF">
        <w:rPr>
          <w:rFonts w:asciiTheme="minorHAnsi" w:hAnsiTheme="minorHAnsi" w:cstheme="minorHAnsi"/>
          <w:sz w:val="26"/>
          <w:szCs w:val="26"/>
        </w:rPr>
        <w:t>- 19/5/1941: Kỷ niệm Ngày thành lập mặt trận Việt Minh</w:t>
      </w:r>
    </w:p>
    <w:p w:rsidR="00362F25" w:rsidRPr="008538FF" w:rsidRDefault="00362F25" w:rsidP="00E87852">
      <w:pPr>
        <w:spacing w:line="312" w:lineRule="atLeast"/>
        <w:rPr>
          <w:rFonts w:asciiTheme="minorHAnsi" w:hAnsiTheme="minorHAnsi" w:cstheme="minorHAnsi"/>
          <w:b/>
          <w:bCs/>
          <w:sz w:val="26"/>
          <w:szCs w:val="26"/>
        </w:rPr>
      </w:pPr>
    </w:p>
    <w:p w:rsidR="00CF27D3" w:rsidRPr="008538FF" w:rsidRDefault="00CF27D3" w:rsidP="00CF27D3">
      <w:pPr>
        <w:jc w:val="both"/>
        <w:rPr>
          <w:rFonts w:asciiTheme="minorHAnsi" w:hAnsiTheme="minorHAnsi" w:cstheme="minorHAnsi"/>
          <w:bCs/>
          <w:sz w:val="26"/>
          <w:szCs w:val="26"/>
        </w:rPr>
      </w:pPr>
    </w:p>
    <w:p w:rsidR="00997A20" w:rsidRPr="008538FF" w:rsidRDefault="000E4148" w:rsidP="00997A20">
      <w:pPr>
        <w:shd w:val="clear" w:color="auto" w:fill="FFFFFF"/>
        <w:jc w:val="center"/>
        <w:textAlignment w:val="baseline"/>
        <w:outlineLvl w:val="0"/>
        <w:rPr>
          <w:rFonts w:asciiTheme="minorHAnsi" w:hAnsiTheme="minorHAnsi" w:cstheme="minorHAnsi"/>
          <w:b/>
          <w:bCs/>
          <w:color w:val="FF0000"/>
          <w:kern w:val="36"/>
          <w:sz w:val="26"/>
          <w:szCs w:val="26"/>
          <w:lang w:val="en-US" w:eastAsia="en-US"/>
        </w:rPr>
      </w:pPr>
      <w:r w:rsidRPr="008538FF">
        <w:rPr>
          <w:rFonts w:asciiTheme="minorHAnsi" w:hAnsiTheme="minorHAnsi" w:cstheme="minorHAnsi"/>
          <w:b/>
          <w:bCs/>
          <w:color w:val="FF0000"/>
          <w:kern w:val="36"/>
          <w:sz w:val="26"/>
          <w:szCs w:val="26"/>
          <w:lang w:val="en-US" w:eastAsia="en-US"/>
        </w:rPr>
        <w:t xml:space="preserve">Chiến thắng Điện Biên Phủ và chất nhân văn của </w:t>
      </w:r>
    </w:p>
    <w:p w:rsidR="000E4148" w:rsidRPr="008538FF" w:rsidRDefault="000E4148" w:rsidP="00997A20">
      <w:pPr>
        <w:shd w:val="clear" w:color="auto" w:fill="FFFFFF"/>
        <w:jc w:val="center"/>
        <w:textAlignment w:val="baseline"/>
        <w:outlineLvl w:val="0"/>
        <w:rPr>
          <w:rFonts w:asciiTheme="minorHAnsi" w:hAnsiTheme="minorHAnsi" w:cstheme="minorHAnsi"/>
          <w:b/>
          <w:bCs/>
          <w:color w:val="FF0000"/>
          <w:kern w:val="36"/>
          <w:sz w:val="26"/>
          <w:szCs w:val="26"/>
          <w:lang w:val="en-US" w:eastAsia="en-US"/>
        </w:rPr>
      </w:pPr>
      <w:r w:rsidRPr="008538FF">
        <w:rPr>
          <w:rFonts w:asciiTheme="minorHAnsi" w:hAnsiTheme="minorHAnsi" w:cstheme="minorHAnsi"/>
          <w:b/>
          <w:bCs/>
          <w:color w:val="FF0000"/>
          <w:kern w:val="36"/>
          <w:sz w:val="26"/>
          <w:szCs w:val="26"/>
          <w:lang w:val="en-US" w:eastAsia="en-US"/>
        </w:rPr>
        <w:t>Đại tướng</w:t>
      </w:r>
    </w:p>
    <w:p w:rsidR="000E4148" w:rsidRPr="008538FF" w:rsidRDefault="000E4148"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bCs/>
          <w:color w:val="FF0000"/>
          <w:sz w:val="26"/>
          <w:szCs w:val="26"/>
          <w:lang w:val="en-US" w:eastAsia="en-US"/>
        </w:rPr>
        <w:tab/>
        <w:t>Trong lịch sử quân sự thế giới có lẽ hiếm có một người nào xuất thân từ một thầy giáo dạy sử; chưa từng kinh qua một trường lớp chính quy nào về quân sự lại được ủy thác “tướng quân tại ngoại” cầm quân đương đầu với một đội quân xâm lược nhà nghề tinh nhuệ với hơn 16 nghìn người. Đại tướng, Tổng tư lệnh Võ Nguyên Giáp là một trường hợp đặc biệt như vậy.</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Chiến thắng Điện Biên Phủ lừng lẫy năm châu, chấn động địa cầu diễn ra cách đây đã 62 năm, nhưng “Điện Biên Phủ - Võ Nguyên Giáp” luôn là cụm từ được người dân cất lên với lòng tự hào, kính trọng mỗi khi nhắc tới sự kiện lịch sử trọng đại này. </w:t>
      </w:r>
    </w:p>
    <w:p w:rsidR="000E4148" w:rsidRPr="008538FF" w:rsidRDefault="000E4148"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Trong lòng nhân dân, Đại tướng, Tổng tư lệnh Võ Nguyên Giáp không chỉ là một danh tướng, một “nhà chính trị đi trước nhà quân sự”, mà còn là một “cây đại thụ rợp bóng nhân văn”. </w:t>
      </w:r>
    </w:p>
    <w:p w:rsidR="000E4148" w:rsidRPr="008538FF" w:rsidRDefault="00997A20" w:rsidP="00997A20">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Chất nhân văn trong con người “Võ Đại tướng” ở mặt trận Điện Biên Phủ được biểu hiện qua những mối quan hệ chủ yếu: Với tập thể, với bộ đội, với đối phương và với chính bản thân.</w:t>
      </w:r>
    </w:p>
    <w:p w:rsidR="000E4148" w:rsidRPr="008538FF" w:rsidRDefault="00997A20" w:rsidP="00997A20">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Trước hết, có thể nói Võ Nguyên Giáp là một con người "Dĩ công vi thượng", luôn biết đề cao vai trò của tập thể, có ý thức phục tùng tổ chức, kể cả trong những trường hợp khi được giao những việc không thuộc “sở trường, sở đoản” và ông có quyền tự quyết.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Những lúc như vậy, Đại tướng Võ Nguyên Giáp luôn biết kiên trì chịu đựng, biết hành động, biết nói đúng lúc, đúng chỗ để không làm ảnh hưởng đến tập thể, đến quân đội, đến lợi ích dân tộc.</w:t>
      </w:r>
    </w:p>
    <w:tbl>
      <w:tblPr>
        <w:tblW w:w="6000" w:type="dxa"/>
        <w:jc w:val="center"/>
        <w:tblCellMar>
          <w:left w:w="0" w:type="dxa"/>
          <w:right w:w="0" w:type="dxa"/>
        </w:tblCellMar>
        <w:tblLook w:val="04A0" w:firstRow="1" w:lastRow="0" w:firstColumn="1" w:lastColumn="0" w:noHBand="0" w:noVBand="1"/>
      </w:tblPr>
      <w:tblGrid>
        <w:gridCol w:w="6000"/>
      </w:tblGrid>
      <w:tr w:rsidR="000E4148" w:rsidRPr="008538FF" w:rsidTr="000E4148">
        <w:trPr>
          <w:jc w:val="center"/>
        </w:trPr>
        <w:tc>
          <w:tcPr>
            <w:tcW w:w="0" w:type="auto"/>
            <w:vAlign w:val="bottom"/>
            <w:hideMark/>
          </w:tcPr>
          <w:p w:rsidR="000E4148" w:rsidRPr="008538FF" w:rsidRDefault="00AD0AF3" w:rsidP="00997A20">
            <w:pPr>
              <w:jc w:val="center"/>
              <w:rPr>
                <w:rFonts w:asciiTheme="minorHAnsi" w:hAnsiTheme="minorHAnsi" w:cstheme="minorHAnsi"/>
                <w:color w:val="FF0000"/>
                <w:sz w:val="26"/>
                <w:szCs w:val="26"/>
                <w:lang w:val="en-US" w:eastAsia="en-US"/>
              </w:rPr>
            </w:pPr>
            <w:r w:rsidRPr="008538FF">
              <w:rPr>
                <w:rFonts w:asciiTheme="minorHAnsi" w:hAnsiTheme="minorHAnsi" w:cstheme="minorHAnsi"/>
                <w:noProof/>
                <w:color w:val="FF0000"/>
                <w:sz w:val="26"/>
                <w:szCs w:val="26"/>
              </w:rPr>
              <w:lastRenderedPageBreak/>
              <w:drawing>
                <wp:inline distT="0" distB="0" distL="0" distR="0" wp14:anchorId="1697B91C" wp14:editId="55A5377E">
                  <wp:extent cx="3105150" cy="2066925"/>
                  <wp:effectExtent l="0" t="0" r="0" b="0"/>
                  <wp:docPr id="3" name="Picture 3" descr="đại tướng Võ Nguyên Giáp Vũng Chùa, chiến thắng Điên Biên Ph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đại tướng Võ Nguyên Giáp Vũng Chùa, chiến thắng Điên Biên Ph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05150" cy="2066925"/>
                          </a:xfrm>
                          <a:prstGeom prst="rect">
                            <a:avLst/>
                          </a:prstGeom>
                          <a:noFill/>
                          <a:ln>
                            <a:noFill/>
                          </a:ln>
                        </pic:spPr>
                      </pic:pic>
                    </a:graphicData>
                  </a:graphic>
                </wp:inline>
              </w:drawing>
            </w:r>
          </w:p>
        </w:tc>
      </w:tr>
      <w:tr w:rsidR="000E4148" w:rsidRPr="008538FF" w:rsidTr="000E4148">
        <w:trPr>
          <w:jc w:val="center"/>
        </w:trPr>
        <w:tc>
          <w:tcPr>
            <w:tcW w:w="0" w:type="auto"/>
            <w:tcMar>
              <w:top w:w="120" w:type="dxa"/>
              <w:left w:w="0" w:type="dxa"/>
              <w:bottom w:w="120" w:type="dxa"/>
              <w:right w:w="0" w:type="dxa"/>
            </w:tcMar>
            <w:vAlign w:val="bottom"/>
            <w:hideMark/>
          </w:tcPr>
          <w:p w:rsidR="000E4148" w:rsidRPr="008538FF" w:rsidRDefault="000E4148" w:rsidP="00997A20">
            <w:pPr>
              <w:jc w:val="center"/>
              <w:rPr>
                <w:rFonts w:asciiTheme="minorHAnsi" w:hAnsiTheme="minorHAnsi" w:cstheme="minorHAnsi"/>
                <w:i/>
                <w:iCs/>
                <w:color w:val="FF0000"/>
                <w:sz w:val="26"/>
                <w:szCs w:val="26"/>
                <w:lang w:val="en-US" w:eastAsia="en-US"/>
              </w:rPr>
            </w:pPr>
            <w:r w:rsidRPr="008538FF">
              <w:rPr>
                <w:rFonts w:asciiTheme="minorHAnsi" w:hAnsiTheme="minorHAnsi" w:cstheme="minorHAnsi"/>
                <w:i/>
                <w:iCs/>
                <w:color w:val="FF0000"/>
                <w:sz w:val="26"/>
                <w:szCs w:val="26"/>
                <w:lang w:val="en-US" w:eastAsia="en-US"/>
              </w:rPr>
              <w:t>Vị Đại tướng huyền thoại của nhân dân</w:t>
            </w:r>
          </w:p>
        </w:tc>
      </w:tr>
    </w:tbl>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Ở mặt trận Điện Biên Phủ, tuy là người chỉ huy cao nhất được Bác Hồ và Bộ Chính trị trao toàn quyền quyết định mọi vấn đề, nhưng vị Chỉ huy trưởng kiêm Bí thư Đảng ủy Mặt trận Võ Nguyên Giáp không vì thế mà lạm dụng.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Trước khi quyết định những vấn đề hệ trọng, bao giờ ông cũng đưa ra thảo luận ở tập thể Đảng ủy, Bộ chỉ huy chiến dịch, tham khảo ý kiến của Đoàn cố vấn nhằm tạo sự đồng thuận, thống nhất cao.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 xml:space="preserve">Tại Hội nghị Thẩm </w:t>
      </w:r>
      <w:proofErr w:type="spellStart"/>
      <w:r w:rsidR="000E4148" w:rsidRPr="008538FF">
        <w:rPr>
          <w:rFonts w:asciiTheme="minorHAnsi" w:hAnsiTheme="minorHAnsi" w:cstheme="minorHAnsi"/>
          <w:color w:val="FF0000"/>
          <w:sz w:val="26"/>
          <w:szCs w:val="26"/>
          <w:lang w:val="en-US" w:eastAsia="en-US"/>
        </w:rPr>
        <w:t>Púa</w:t>
      </w:r>
      <w:proofErr w:type="spellEnd"/>
      <w:r w:rsidR="000E4148" w:rsidRPr="008538FF">
        <w:rPr>
          <w:rFonts w:asciiTheme="minorHAnsi" w:hAnsiTheme="minorHAnsi" w:cstheme="minorHAnsi"/>
          <w:color w:val="FF0000"/>
          <w:sz w:val="26"/>
          <w:szCs w:val="26"/>
          <w:lang w:val="en-US" w:eastAsia="en-US"/>
        </w:rPr>
        <w:t xml:space="preserve"> (ngày 14-1-1954), khi Đảng ủy, Bộ chỉ huy chiến dịch với sự nhất trí cao thông qua phương châm tác chiến “đánh nhanh, giải quyết nhanh”, Đại tướng Võ Nguyên Giáp đã tỏ ra băn khoăn, trăn trở về sự bảo đảm yếu tố “chắc thắng” nếu đánh theo phương châm này.</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Trên cương vị Chỉ huy trưởng chiến dịch kiêm Bí thư Đảng ủy, ông có quyền bác bỏ, hoặc đưa ra ý kiến phản biện, nhưng Đại tướng Võ Nguyên Giáp đã không hành động như vậy, bởi theo ông, mình là người lên Điện Biên sau, chưa nắm được nhiều về tình hình chiến trường nên cần phải tin tưởng và tôn trọng ý kiến của tập thể, tin tưởng vào số anh em tiền trạm lên Điện Biên trước.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Và sau đó, vị Tư lệnh chiến dịch đã phải trải qua 11 ngày đêm mất ăn, mất ngủ nghiên cứu, đánh giá, nắm lại tình hình thực tế diễn biến chiến trường, lắng nghe ý kiến của chỉ huy các đơn vị; trao đổi, thảo luận trong Đảng ủy, Bộ chỉ huy chiến dịch…, cuối cùng mới đi đến quyết định thay đổi phương châm tác chiến vào giờ chót, trước giờ "G” chỉ vài tiếng đồng hồ.</w:t>
      </w:r>
    </w:p>
    <w:p w:rsidR="000E4148" w:rsidRPr="008538FF" w:rsidRDefault="000E4148"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b/>
          <w:bCs/>
          <w:color w:val="FF0000"/>
          <w:sz w:val="26"/>
          <w:szCs w:val="26"/>
          <w:lang w:val="en-US" w:eastAsia="en-US"/>
        </w:rPr>
        <w:t>Không chiến thắng bằng mọi giá</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Trong chiến dịch Điện Biên Phủ và có lẽ trong suốt cuộc đời cầm quân của Đại tướng Võ Nguyên Giáp, quyết định thay đổi phương châm tác chiến từ “đánh nhanh, giải quyết nhanh” sang “đánh chắc, tiến chắc” được coi là quyết định khó khăn nhất- như chính ông cũng từng thừa nhận.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Quyết định đó thể hiện tư duy quân sự sắc sảo, bản lĩnh của người cầm quân; nhưng đồng thời cũng là biểu hiện của sự thấm nhuần tư tưởng quân sự Hồ Chí Minh về “đánh chắc thắng”; thể hiện tính nhân văn, nhân nghĩa của một vị tướng “dĩ công vi thượng”, luôn biết đề cao vai trò của tập thể, hết sức tôn trọng ý kiến của tập thể vì lợi ích chung.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lastRenderedPageBreak/>
        <w:tab/>
      </w:r>
      <w:r w:rsidR="000E4148" w:rsidRPr="008538FF">
        <w:rPr>
          <w:rFonts w:asciiTheme="minorHAnsi" w:hAnsiTheme="minorHAnsi" w:cstheme="minorHAnsi"/>
          <w:color w:val="FF0000"/>
          <w:sz w:val="26"/>
          <w:szCs w:val="26"/>
          <w:lang w:val="en-US" w:eastAsia="en-US"/>
        </w:rPr>
        <w:t>Trước khi đưa ra quyết định quan trọng này, Đại tướng Võ Nguyên Giáp đã trực tiếp trao đổi, tham khảo ý kiến của Đoàn cố vấn; bàn bạc, thảo luận dân chủ trong Hội nghị Đảng ủy mở rộng và Bộ chỉ huy chiến dịch.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Tại thời điểm đó, không phải không có những ý kiến trái chiều, thậm chí không đồng tình với việc thay đổi phương châm tác chiến khi mà “giờ G” đã cận kề, bộ đội đã ở tư thế sẵn sàng nổ súng mở màn chiến dịch.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Tuy nhiên, trong bối cảnh đó, bằng sự phân tích khoa học, sát thực với tình hình thực tế, Đại tướng Võ Nguyên Giáp đã bình tĩnh, kiên trì thuyết phục để tìm bằng được sự đồng thuận của các đồng chí trong Đảng ủy và Bộ chỉ huy chiến dịch về quyết định thay đổi phương châm tác chiến một cách kịp thời.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 xml:space="preserve">Sau này, vào tháng 5/1984, trong buổi gặp mặt truyền thống nhân </w:t>
      </w:r>
      <w:proofErr w:type="spellStart"/>
      <w:r w:rsidR="000E4148" w:rsidRPr="008538FF">
        <w:rPr>
          <w:rFonts w:asciiTheme="minorHAnsi" w:hAnsiTheme="minorHAnsi" w:cstheme="minorHAnsi"/>
          <w:color w:val="FF0000"/>
          <w:sz w:val="26"/>
          <w:szCs w:val="26"/>
          <w:lang w:val="en-US" w:eastAsia="en-US"/>
        </w:rPr>
        <w:t>kỷ</w:t>
      </w:r>
      <w:proofErr w:type="spellEnd"/>
      <w:r w:rsidR="000E4148" w:rsidRPr="008538FF">
        <w:rPr>
          <w:rFonts w:asciiTheme="minorHAnsi" w:hAnsiTheme="minorHAnsi" w:cstheme="minorHAnsi"/>
          <w:color w:val="FF0000"/>
          <w:sz w:val="26"/>
          <w:szCs w:val="26"/>
          <w:lang w:val="en-US" w:eastAsia="en-US"/>
        </w:rPr>
        <w:t xml:space="preserve"> niệm 30 năm Chiến thắng Điện Biên Phủ, một số cán bộ chỉ huy – những người lúc đầu từng không hiểu rõ quyết định thay đổi phương châm tác chiến của Đại tướng Võ Nguyên Giáp nhưng không nói ra – đã thẳng thắn thừa nhận rằng, hồi đó mà cứ theo phương châm “đánh nhanh, giải quyết nhanh”, không kịp thời và kiên quyết thay đổi phương châm tác chiến thì "chúng mình đã không còn có dịp hội ngộ với nhau tại đây như hôm nay".</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Với bộ đội, với các lực lượng tham gia chiến dịch Điện Biên Phủ, Đại tướng - Chỉ huy trưởng kiêm Bí thư Đảng ủy chiến dịch giống như người cha, người anh, người đồng chí thân thiết và gần gũi.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Trước nhiều trận đánh, Đại tướng đều viết thư động viên, thăm hỏi tình hình sức khỏe của bộ đội, dân công, thanh niên xung phong…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Trong điều kiện cực kỳ khó khăn, thiếu thốn của mặt trận lúc bấy giờ, ông thường xuyên quan tâm, nhắc nhở cơ quan hậu cần, chỉ huy các đơn vị chú ý chăm lo sức khỏe, bảo đảm đời sống vật chất và tinh thần cho bộ đội; chăm lo bồi dưỡng cán bộ, biết thương yêu, quý trọng và tôn trọng họ.</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Đại tướng Võ Nguyên Giáp là người biết trọng dụng những người có đức, tài. Dưới “trướng” ông, nhiều trí thức xuất thân từ tầng lớp được coi là tiểu tư sản, những người thuộc tầng lớp trung nông, nhiều người chưa phải đảng viên… có đủ đức, tài đều được ông trọng dụng và tin cậy giao trọng trách quan trọng.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Nhiều người trong số đó đã chỉ huy bộ đội lập công xuất sắc ở Điện Biên Phủ và sau này đã trở thành những vị tướng kiệt xuất của Quân đội nhân dân Việt Nam.</w:t>
      </w:r>
    </w:p>
    <w:p w:rsidR="000E4148" w:rsidRPr="008538FF" w:rsidRDefault="000E4148"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Võ Nguyên Giáp là một vị tướng thương yêu bộ đội hết mực cho dù người đó giữ cương vị nào.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Là một nhà cầm quân đương nhiên cần phải khát khao chiến thắng, nhất lại là trong một chiến dịch có tầm quan trọng đặc biệt như chiến dịch Điện Biên Phủ, song với</w:t>
      </w:r>
    </w:p>
    <w:p w:rsidR="000E4148" w:rsidRPr="008538FF" w:rsidRDefault="000E4148"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 xml:space="preserve">Đại tướng Võ Nguyên Giáp không phải lúc nào cũng giành chiến thắng bằng mọi giá, mà chiến thắng đó phải luôn đi kèm với giảm </w:t>
      </w:r>
      <w:proofErr w:type="spellStart"/>
      <w:r w:rsidRPr="008538FF">
        <w:rPr>
          <w:rFonts w:asciiTheme="minorHAnsi" w:hAnsiTheme="minorHAnsi" w:cstheme="minorHAnsi"/>
          <w:color w:val="FF0000"/>
          <w:sz w:val="26"/>
          <w:szCs w:val="26"/>
          <w:lang w:val="en-US" w:eastAsia="en-US"/>
        </w:rPr>
        <w:t>hy</w:t>
      </w:r>
      <w:proofErr w:type="spellEnd"/>
      <w:r w:rsidRPr="008538FF">
        <w:rPr>
          <w:rFonts w:asciiTheme="minorHAnsi" w:hAnsiTheme="minorHAnsi" w:cstheme="minorHAnsi"/>
          <w:color w:val="FF0000"/>
          <w:sz w:val="26"/>
          <w:szCs w:val="26"/>
          <w:lang w:val="en-US" w:eastAsia="en-US"/>
        </w:rPr>
        <w:t xml:space="preserve"> sinh xương máu của bộ đội một cách thấp nhất.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 xml:space="preserve">Ở chiến dịch Điện Biên Phủ, việc quyết định thay đổi phương châm tác chiến từ "đánh nhanh, giải quyết nhanh" sang "đánh chắc, tiến chắc", ngoài yếu tố bảo đảm đánh chắc thắng ra, còn nhằm giảm tổn thất, </w:t>
      </w:r>
      <w:proofErr w:type="spellStart"/>
      <w:r w:rsidR="000E4148" w:rsidRPr="008538FF">
        <w:rPr>
          <w:rFonts w:asciiTheme="minorHAnsi" w:hAnsiTheme="minorHAnsi" w:cstheme="minorHAnsi"/>
          <w:color w:val="FF0000"/>
          <w:sz w:val="26"/>
          <w:szCs w:val="26"/>
          <w:lang w:val="en-US" w:eastAsia="en-US"/>
        </w:rPr>
        <w:t>hy</w:t>
      </w:r>
      <w:proofErr w:type="spellEnd"/>
      <w:r w:rsidR="000E4148" w:rsidRPr="008538FF">
        <w:rPr>
          <w:rFonts w:asciiTheme="minorHAnsi" w:hAnsiTheme="minorHAnsi" w:cstheme="minorHAnsi"/>
          <w:color w:val="FF0000"/>
          <w:sz w:val="26"/>
          <w:szCs w:val="26"/>
          <w:lang w:val="en-US" w:eastAsia="en-US"/>
        </w:rPr>
        <w:t xml:space="preserve"> sinh cho bộ đội, bởi đối với ông, quý trọng sinh mệnh của cán bộ và chiến sĩ và nhân dân.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lastRenderedPageBreak/>
        <w:tab/>
      </w:r>
      <w:r w:rsidR="000E4148" w:rsidRPr="008538FF">
        <w:rPr>
          <w:rFonts w:asciiTheme="minorHAnsi" w:hAnsiTheme="minorHAnsi" w:cstheme="minorHAnsi"/>
          <w:color w:val="FF0000"/>
          <w:sz w:val="26"/>
          <w:szCs w:val="26"/>
          <w:lang w:val="en-US" w:eastAsia="en-US"/>
        </w:rPr>
        <w:t>Nói như cố Thượng tướng Trần Văn Trà thì "Đại tướng Võ Nguyên Giáp là một vị Tổng Tư lệnh biết đau với từng vết thương của mỗi người lính, biết tiếc từng giọt máu của mỗi chiến binh!".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Còn Tổng chỉ huy Henri Navarre khi nhận xét về quan hệ cán – binh của Việt Minh ở mặt trận Điện Biên Phủ đã từng phải thốt lên rằng: "Đã bao lần tôi phát ghen với tướng Giáp”!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Là một vị tướng bao dung, độ lượng và dễ gần, song Đại tướng Võ Nguyên Giáp lại là người cực kỳ nghiêm khắc trong công việc.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Tại cuộc họp kiểm điểm phê bình và tự phê bình trong Đợt 2 của chiến dịch Điện Biên Phủ, Đại tướng đã thẳng thắn nghiêm khắc phê bình: “Các đồng chí có xót xa không, khi bao nhiêu đồng chí của mình ngã xuống mà trận đánh không thành công do thiếu sót của lãnh đạo và chỉ huy?”.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Nói xong, ông lấy khăn ra lau nước mắt. Lời phê bình nghiêm khắc nhưng chân thành và thắm đượm tình cảm của vị chỉ huy cao nhất ấy đã làm cho những cán bộ có mặt cảm thấy thấm thía, nhận thức sâu sắc hơn trách nhiệm nặng nề của mình, một số người tỏ ra ân hận vì những sai lầm, khuyết điểm do mình gây nên.</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 xml:space="preserve">Là người học trò xuất sắc của Chủ tịch Hồ Chí Minh, với một nhãn quan chiến lược sắc sảo, một tinh thần nhân nghĩa, nhân ái, Đại tướng Võ Nguyên Giáp nhận thức sâu sắc rằng, để chiến dịch Điện Biên Phủ giành thắng lợi cần phải có một hậu phương chiến lược vững mạnh và một hậu phương tại chỗ được xây dựng bằng sức mạnh của “nhân </w:t>
      </w:r>
      <w:proofErr w:type="spellStart"/>
      <w:r w:rsidR="000E4148" w:rsidRPr="008538FF">
        <w:rPr>
          <w:rFonts w:asciiTheme="minorHAnsi" w:hAnsiTheme="minorHAnsi" w:cstheme="minorHAnsi"/>
          <w:color w:val="FF0000"/>
          <w:sz w:val="26"/>
          <w:szCs w:val="26"/>
          <w:lang w:val="en-US" w:eastAsia="en-US"/>
        </w:rPr>
        <w:t>sơn”</w:t>
      </w:r>
      <w:proofErr w:type="gramStart"/>
      <w:r w:rsidR="000E4148" w:rsidRPr="008538FF">
        <w:rPr>
          <w:rFonts w:asciiTheme="minorHAnsi" w:hAnsiTheme="minorHAnsi" w:cstheme="minorHAnsi"/>
          <w:color w:val="FF0000"/>
          <w:sz w:val="26"/>
          <w:szCs w:val="26"/>
          <w:lang w:val="en-US" w:eastAsia="en-US"/>
        </w:rPr>
        <w:t>,”nhân</w:t>
      </w:r>
      <w:proofErr w:type="spellEnd"/>
      <w:proofErr w:type="gramEnd"/>
      <w:r w:rsidR="000E4148" w:rsidRPr="008538FF">
        <w:rPr>
          <w:rFonts w:asciiTheme="minorHAnsi" w:hAnsiTheme="minorHAnsi" w:cstheme="minorHAnsi"/>
          <w:color w:val="FF0000"/>
          <w:sz w:val="26"/>
          <w:szCs w:val="26"/>
          <w:lang w:val="en-US" w:eastAsia="en-US"/>
        </w:rPr>
        <w:t xml:space="preserve"> hải”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Đối với đối phương, thấu triệt tinh thần "lấy đại nghĩa thắng hung tàn, lấy chí nhân thay cường bạo" của các bậc tiền nhân, Võ Nguyên Giáp không chỉ là một vị tướng biết đánh thắng địch bằng quân sự, mà còn biết thắng địch bằng nhân nghĩa, “biết khoan dung đối với kẻ địch đã đầu hàng”. </w:t>
      </w:r>
    </w:p>
    <w:p w:rsidR="000E4148" w:rsidRPr="008538FF" w:rsidRDefault="000E4148"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Không phải ngẫu nhiên mà nhiều người đã từng một thời đứng bên kia chiến tuyến, từ những tướng lĩnh của Pháp đến những người lính Âu-Phi... đều dành cho Đại tướng-Tổng tư lệnh Võ Nguyên Giáp một sự kính trọng và khâm phục đặc biệt.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Tư tưởng nhân nghĩa được kết tinh từ truyền thống nhân văn trong chống giặc ngoại xâm của cha ông trên tinh thần “không vì tư thù, tư oán” được Võ Nguyên Giáp kế thừa và phát triển lên một tầm cao mới.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Trong chiến dịch Điện Biên Phủ, sau trận mở màn chiến dịch, tiến công cụm cứ điểm Him Lam của Đại đoàn 312, quân Pháp thương vong rất lớn. Theo đề nghị của Đại đoàn trưởng Lê Trọng Tấn, Đại tướng Võ Nguyên Giáp đã chỉ thị cho ông Mạc Ninh thảo ngay một bức thư chuyển cho Bộ chỉ huy quân Pháp ở Điện Biên Phủ với thành ý cho phép ra Him Lam nhận thi thể các binh sĩ tử trận. </w:t>
      </w:r>
    </w:p>
    <w:p w:rsidR="000E4148" w:rsidRPr="008538FF" w:rsidRDefault="000E4148"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Việc làm đó thể hiện tinh thần nhân đạo và trên thực tế nó đã tạo ra một "sang chấn" về tâm lý đối với binh lính Pháp tại tập đoàn cứ điểm Điện Biên Phủ.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 xml:space="preserve">Ngay sau ngày chiến thắng, trên cánh đồng Mường Thanh và dọc theo bờ sông Nậm </w:t>
      </w:r>
      <w:proofErr w:type="spellStart"/>
      <w:r w:rsidR="000E4148" w:rsidRPr="008538FF">
        <w:rPr>
          <w:rFonts w:asciiTheme="minorHAnsi" w:hAnsiTheme="minorHAnsi" w:cstheme="minorHAnsi"/>
          <w:color w:val="FF0000"/>
          <w:sz w:val="26"/>
          <w:szCs w:val="26"/>
          <w:lang w:val="en-US" w:eastAsia="en-US"/>
        </w:rPr>
        <w:t>Rốm</w:t>
      </w:r>
      <w:proofErr w:type="spellEnd"/>
      <w:r w:rsidR="000E4148" w:rsidRPr="008538FF">
        <w:rPr>
          <w:rFonts w:asciiTheme="minorHAnsi" w:hAnsiTheme="minorHAnsi" w:cstheme="minorHAnsi"/>
          <w:color w:val="FF0000"/>
          <w:sz w:val="26"/>
          <w:szCs w:val="26"/>
          <w:lang w:val="en-US" w:eastAsia="en-US"/>
        </w:rPr>
        <w:t>, ông cùng Bộ chỉ huy chiến dịch đã cho dựng hàng chục chiếc lều để cứu chữa cho tù, hàng binh bị thương. Một nữ tù binh sau khi được phẫu thuật cứu sống kịp thời đã thốt lên: “Cha mẹ tôi đã sinh ra tôi, nhưng chính là nhân dân và quân đội Việt Nam mới thực sự đã cứu tôi sống lại!"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lastRenderedPageBreak/>
        <w:tab/>
      </w:r>
      <w:r w:rsidR="000E4148" w:rsidRPr="008538FF">
        <w:rPr>
          <w:rFonts w:asciiTheme="minorHAnsi" w:hAnsiTheme="minorHAnsi" w:cstheme="minorHAnsi"/>
          <w:color w:val="FF0000"/>
          <w:sz w:val="26"/>
          <w:szCs w:val="26"/>
          <w:lang w:val="en-US" w:eastAsia="en-US"/>
        </w:rPr>
        <w:t>Với chính mình, cái “tôi” trong con người Võ Nguyên Giáp là cái tôi “dĩ công vi thượng”. Ông là một người nghiêm khắc nhưng khiêm tốn, bình dị, bao dung và độ lượng. Suốt cả quá trình cầm quân ở Điện Biên Phủ người ta dường như ít thấy Đại tướng Võ Nguyên Giáp cáu gắt to tiếng với cấp dưới bao giờ. </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Khi đề cập đến chiến thắng Điện Biên Phủ, trước tiên bao giờ Đại tướng cũng nhắc đến vai trò của Bác Hồ, Bộ Chính trị, Tổng Quân ủy, nhắc đến đồng đội, đồng chí, đồng bào các dân tộc Tây Bắc và đồng bào cả nước…</w:t>
      </w:r>
    </w:p>
    <w:p w:rsidR="000E4148" w:rsidRPr="008538FF" w:rsidRDefault="00997A20" w:rsidP="000E4148">
      <w:pPr>
        <w:shd w:val="clear" w:color="auto" w:fill="FFFFFF"/>
        <w:jc w:val="both"/>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color w:val="FF0000"/>
          <w:sz w:val="26"/>
          <w:szCs w:val="26"/>
          <w:lang w:val="en-US" w:eastAsia="en-US"/>
        </w:rPr>
        <w:tab/>
      </w:r>
      <w:r w:rsidR="000E4148" w:rsidRPr="008538FF">
        <w:rPr>
          <w:rFonts w:asciiTheme="minorHAnsi" w:hAnsiTheme="minorHAnsi" w:cstheme="minorHAnsi"/>
          <w:color w:val="FF0000"/>
          <w:sz w:val="26"/>
          <w:szCs w:val="26"/>
          <w:lang w:val="en-US" w:eastAsia="en-US"/>
        </w:rPr>
        <w:t xml:space="preserve">Chất nhân văn trong con người Võ Nguyên Giáp cũng chính là hiện thân của tư tưởng nhân nghĩa, nhân văn trong văn hóa giữ nước của dân tộc Việt Nam được tích tụ qua hàng nghìn năm lịch sử và được </w:t>
      </w:r>
      <w:proofErr w:type="spellStart"/>
      <w:r w:rsidR="000E4148" w:rsidRPr="008538FF">
        <w:rPr>
          <w:rFonts w:asciiTheme="minorHAnsi" w:hAnsiTheme="minorHAnsi" w:cstheme="minorHAnsi"/>
          <w:color w:val="FF0000"/>
          <w:sz w:val="26"/>
          <w:szCs w:val="26"/>
          <w:lang w:val="en-US" w:eastAsia="en-US"/>
        </w:rPr>
        <w:t>tỏa</w:t>
      </w:r>
      <w:proofErr w:type="spellEnd"/>
      <w:r w:rsidR="000E4148" w:rsidRPr="008538FF">
        <w:rPr>
          <w:rFonts w:asciiTheme="minorHAnsi" w:hAnsiTheme="minorHAnsi" w:cstheme="minorHAnsi"/>
          <w:color w:val="FF0000"/>
          <w:sz w:val="26"/>
          <w:szCs w:val="26"/>
          <w:lang w:val="en-US" w:eastAsia="en-US"/>
        </w:rPr>
        <w:t xml:space="preserve"> sáng, phát triển lên tầm cao mới trong thời đại Hồ Chí Minh.</w:t>
      </w:r>
    </w:p>
    <w:p w:rsidR="000E4148" w:rsidRPr="008538FF" w:rsidRDefault="000E4148" w:rsidP="000E4148">
      <w:pPr>
        <w:shd w:val="clear" w:color="auto" w:fill="FFFFFF"/>
        <w:spacing w:line="315" w:lineRule="atLeast"/>
        <w:jc w:val="right"/>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i/>
          <w:iCs/>
          <w:color w:val="FF0000"/>
          <w:sz w:val="26"/>
          <w:szCs w:val="26"/>
          <w:lang w:val="en-US" w:eastAsia="en-US"/>
        </w:rPr>
        <w:t>Theo QĐND/Đại tá, PGS, TS Trần Ngọc Long</w:t>
      </w:r>
    </w:p>
    <w:p w:rsidR="000E4148" w:rsidRPr="008538FF" w:rsidRDefault="000E4148" w:rsidP="000E4148">
      <w:pPr>
        <w:shd w:val="clear" w:color="auto" w:fill="FFFFFF"/>
        <w:spacing w:line="315" w:lineRule="atLeast"/>
        <w:jc w:val="right"/>
        <w:textAlignment w:val="baseline"/>
        <w:rPr>
          <w:rFonts w:asciiTheme="minorHAnsi" w:hAnsiTheme="minorHAnsi" w:cstheme="minorHAnsi"/>
          <w:color w:val="FF0000"/>
          <w:sz w:val="26"/>
          <w:szCs w:val="26"/>
          <w:lang w:val="en-US" w:eastAsia="en-US"/>
        </w:rPr>
      </w:pPr>
      <w:r w:rsidRPr="008538FF">
        <w:rPr>
          <w:rFonts w:asciiTheme="minorHAnsi" w:hAnsiTheme="minorHAnsi" w:cstheme="minorHAnsi"/>
          <w:i/>
          <w:iCs/>
          <w:color w:val="FF0000"/>
          <w:sz w:val="26"/>
          <w:szCs w:val="26"/>
          <w:lang w:val="en-US" w:eastAsia="en-US"/>
        </w:rPr>
        <w:t>(Nguyên Phó viện trưởng Viện Lịch sử quân sự Việt Nam)</w:t>
      </w:r>
    </w:p>
    <w:p w:rsidR="004419B0" w:rsidRPr="008538FF" w:rsidRDefault="004419B0" w:rsidP="004419B0">
      <w:pPr>
        <w:jc w:val="both"/>
        <w:rPr>
          <w:rFonts w:asciiTheme="minorHAnsi" w:hAnsiTheme="minorHAnsi" w:cstheme="minorHAnsi"/>
          <w:bCs/>
          <w:color w:val="FF0000"/>
          <w:sz w:val="26"/>
          <w:szCs w:val="26"/>
          <w:lang w:val="en-US"/>
        </w:rPr>
      </w:pPr>
    </w:p>
    <w:p w:rsidR="00997A20" w:rsidRPr="008538FF" w:rsidRDefault="00997A20" w:rsidP="004419B0">
      <w:pPr>
        <w:jc w:val="both"/>
        <w:rPr>
          <w:rFonts w:asciiTheme="minorHAnsi" w:hAnsiTheme="minorHAnsi" w:cstheme="minorHAnsi"/>
          <w:bCs/>
          <w:color w:val="FF0000"/>
          <w:sz w:val="26"/>
          <w:szCs w:val="26"/>
          <w:lang w:val="en-US"/>
        </w:rPr>
      </w:pPr>
    </w:p>
    <w:p w:rsidR="004419B0" w:rsidRPr="008538FF" w:rsidRDefault="004419B0" w:rsidP="004419B0">
      <w:pPr>
        <w:jc w:val="center"/>
        <w:rPr>
          <w:rFonts w:asciiTheme="minorHAnsi" w:hAnsiTheme="minorHAnsi" w:cstheme="minorHAnsi"/>
          <w:b/>
          <w:bCs/>
          <w:color w:val="FF0000"/>
          <w:sz w:val="26"/>
          <w:szCs w:val="26"/>
        </w:rPr>
      </w:pPr>
      <w:r w:rsidRPr="008538FF">
        <w:rPr>
          <w:rFonts w:asciiTheme="minorHAnsi" w:hAnsiTheme="minorHAnsi" w:cstheme="minorHAnsi"/>
          <w:b/>
          <w:bCs/>
          <w:color w:val="FF0000"/>
          <w:sz w:val="26"/>
          <w:szCs w:val="26"/>
        </w:rPr>
        <w:t>19-5-1890: Ngày sinh Chủ tịch Hồ Chí Minh</w:t>
      </w:r>
    </w:p>
    <w:p w:rsidR="004419B0" w:rsidRPr="008538FF" w:rsidRDefault="004419B0" w:rsidP="004419B0">
      <w:pPr>
        <w:jc w:val="both"/>
        <w:rPr>
          <w:rFonts w:asciiTheme="minorHAnsi" w:hAnsiTheme="minorHAnsi" w:cstheme="minorHAnsi"/>
          <w:bCs/>
          <w:color w:val="FF0000"/>
          <w:sz w:val="26"/>
          <w:szCs w:val="26"/>
        </w:rPr>
      </w:pPr>
    </w:p>
    <w:p w:rsidR="004419B0" w:rsidRPr="008538FF" w:rsidRDefault="004419B0" w:rsidP="004419B0">
      <w:pPr>
        <w:ind w:firstLine="720"/>
        <w:jc w:val="both"/>
        <w:rPr>
          <w:rFonts w:asciiTheme="minorHAnsi" w:hAnsiTheme="minorHAnsi" w:cstheme="minorHAnsi"/>
          <w:bCs/>
          <w:color w:val="FF0000"/>
          <w:sz w:val="26"/>
          <w:szCs w:val="26"/>
        </w:rPr>
      </w:pPr>
      <w:r w:rsidRPr="008538FF">
        <w:rPr>
          <w:rFonts w:asciiTheme="minorHAnsi" w:hAnsiTheme="minorHAnsi" w:cstheme="minorHAnsi"/>
          <w:bCs/>
          <w:color w:val="FF0000"/>
          <w:sz w:val="26"/>
          <w:szCs w:val="26"/>
        </w:rPr>
        <w:t>Hồ Chí Minh tên thật là Nguyễn Tất Thành, Nguyễn Ái Quốc và nhiều bí danh khác (19.5.1890 - 2.9.1969), là lãnh tụ vĩ đại của giai cấp công nhân và dân tộc Việt Nam, anh hùng giải phóng dân tộc; người sáng lập Đảng Cộng sản Việt Nam, Mặt trận Dân tộc thống nhất Việt Nam, các lực lượng vũ trang nhân dân Việt Nam và nước Việt Nam Dân chủ Cộng hoà; chiến sĩ lỗi lạc của phong trào cộng sản quốc tế và phong trào giải phóng dân tộc thế kỉ 20; danh nhân văn hoá thế giới. Quê Người ở làng Kim Liên, huyện Nam Đàn, tỉnh Nghệ An. Người sinh ra trong gia đình nhà nho yêu nước, lớn lên trong thời kì phong trào cứu nước sôi nổi và học trường Quốc học Huế, rồi làm giáo viên tiểu học.</w:t>
      </w:r>
    </w:p>
    <w:p w:rsidR="004419B0" w:rsidRPr="008538FF" w:rsidRDefault="004419B0" w:rsidP="004419B0">
      <w:pPr>
        <w:ind w:firstLine="720"/>
        <w:jc w:val="both"/>
        <w:rPr>
          <w:rFonts w:asciiTheme="minorHAnsi" w:hAnsiTheme="minorHAnsi" w:cstheme="minorHAnsi"/>
          <w:bCs/>
          <w:color w:val="FF0000"/>
          <w:spacing w:val="-4"/>
          <w:sz w:val="26"/>
          <w:szCs w:val="26"/>
        </w:rPr>
      </w:pPr>
      <w:r w:rsidRPr="008538FF">
        <w:rPr>
          <w:rFonts w:asciiTheme="minorHAnsi" w:hAnsiTheme="minorHAnsi" w:cstheme="minorHAnsi"/>
          <w:bCs/>
          <w:color w:val="FF0000"/>
          <w:spacing w:val="-4"/>
          <w:sz w:val="26"/>
          <w:szCs w:val="26"/>
        </w:rPr>
        <w:t>Tháng 6.1911, Nguyễn Tất Thành làm phụ bếp tàu buôn đô đốc Latusơ Tơrêvin (Latouche Tréville) của Pháp, rời Việt Nam tìm đường cứu nước, qua Pháp, Hoa Kì, Anh; cuối 1917, trở lại Pháp. Gia nhập Đảng Xã hội Pháp (1919). Thay mặt Hội những người Việt Nam yêu nước tại Pháp, với tên Nguyễn Ái Quốc, gửi đến Hội nghị Vecxay (Versailles) bản Yêu sách đòi Chính phủ Pháp thừa nhận các quyền tự do, dân chủ và bình đẳng của nhân dân Việt Nam (1919). Năm 1920, tại Đại hội Tua (Tours) của Đảng Xã hội Pháp, bỏ phiếu tán thành gia nhập Quốc tế Cộng sản và tham gia thành lập Đảng Cộng sản Pháp. Tham gia thành lập Hội Liên hiệp Thuộc địa (1921); xuất bản báo "Le Paria" "Người cùng khổ" ở Pháp (1922). Năm 1923, được bầu vào Ban Chấp hành Quốc tế Nông dân. Năm 1924, tham dự Đại hội V Quốc tế Cộng sản; cán bộ Ban phương Đông của Quốc tế Cộng sản. Năm 1925, tại Trung Quốc, tham gia thành lập Hội Liên hiệp các dân tộc bị áp bức; thành lập Việt Nam Thanh niên Cách mạng Đồng chí Hội ở Quảng Châu với tổ chức nòng cốt là Cộng sản đoàn, đào tạo cán bộ và truyền bá chủ nghĩa Mac - Lênin vào Việt Nam, chuẩn bị thành lập Đảng Cộng sản Việt Nam; xuất bản tác phẩm "Bản án chế độ thực dân Pháp" (1925), báo "Thanh niên" (1926), "Đường kách mệnh" (1927).</w:t>
      </w:r>
    </w:p>
    <w:p w:rsidR="004419B0" w:rsidRPr="008538FF" w:rsidRDefault="004419B0" w:rsidP="004419B0">
      <w:pPr>
        <w:ind w:firstLine="720"/>
        <w:jc w:val="both"/>
        <w:rPr>
          <w:rFonts w:asciiTheme="minorHAnsi" w:hAnsiTheme="minorHAnsi" w:cstheme="minorHAnsi"/>
          <w:bCs/>
          <w:color w:val="FF0000"/>
          <w:sz w:val="26"/>
          <w:szCs w:val="26"/>
        </w:rPr>
      </w:pPr>
      <w:r w:rsidRPr="008538FF">
        <w:rPr>
          <w:rFonts w:asciiTheme="minorHAnsi" w:hAnsiTheme="minorHAnsi" w:cstheme="minorHAnsi"/>
          <w:bCs/>
          <w:color w:val="FF0000"/>
          <w:sz w:val="26"/>
          <w:szCs w:val="26"/>
        </w:rPr>
        <w:t xml:space="preserve">Đầu 1930, chủ trì Hội nghị hợp nhất các tổ chức cộng sản ở Việt Nam, thành lập Đảng Cộng sản Việt Nam, quyết định chính cương, điều lệ, sách lược vắn tắt của Đảng. </w:t>
      </w:r>
      <w:r w:rsidRPr="008538FF">
        <w:rPr>
          <w:rFonts w:asciiTheme="minorHAnsi" w:hAnsiTheme="minorHAnsi" w:cstheme="minorHAnsi"/>
          <w:bCs/>
          <w:color w:val="FF0000"/>
          <w:sz w:val="26"/>
          <w:szCs w:val="26"/>
        </w:rPr>
        <w:lastRenderedPageBreak/>
        <w:t>Tháng 6.1931, bị đế quốc Anh bắt giam tại Hồng Kông (Hong Kong), được trả lại tự do (1933). Mùa xuân 1934, sang Liên Xô, vào học Trường Đại học Lênin, rồi làm nghiên cứu sinh ở Viện Nghiên cứu các vấn đề Dân tộc và Thuộc địa của Quốc tế Cộng sản tại Matxcơva. Năm 1935, tham gia Đại hội VII Quốc tế cộng sản với tư cách đại biểu tư vấn. Tháng 9.1938, rời Viện Nghiên cứu các vấn đề Dân tộc và Thuộc địa để về nước.</w:t>
      </w:r>
    </w:p>
    <w:p w:rsidR="004419B0" w:rsidRPr="008538FF" w:rsidRDefault="004419B0" w:rsidP="004419B0">
      <w:pPr>
        <w:ind w:firstLine="720"/>
        <w:jc w:val="both"/>
        <w:rPr>
          <w:rFonts w:asciiTheme="minorHAnsi" w:hAnsiTheme="minorHAnsi" w:cstheme="minorHAnsi"/>
          <w:bCs/>
          <w:color w:val="FF0000"/>
          <w:sz w:val="26"/>
          <w:szCs w:val="26"/>
        </w:rPr>
      </w:pPr>
      <w:r w:rsidRPr="008538FF">
        <w:rPr>
          <w:rFonts w:asciiTheme="minorHAnsi" w:hAnsiTheme="minorHAnsi" w:cstheme="minorHAnsi"/>
          <w:bCs/>
          <w:color w:val="FF0000"/>
          <w:sz w:val="26"/>
          <w:szCs w:val="26"/>
        </w:rPr>
        <w:t>Ngày 28.1.1941, Hồ Chí Minh về Cao Bằng. Chủ trì Hội nghị VIII của Ban Chấp hành Trung ương Đảng Cộng sản Đông Dương (5.1941) - hội nghị quyết định đường lối giải phóng dân tộc Việt Nam, thành lập Việt Nam Độc lập Đồng minh (tức Mặt trận Việt Minh). Năm 1942, bị chính quyền của Tưởng Giới Thạch bắt giam ở nhiều nhà tù của tỉnh Quảng Tây; trong hoàn cảnh đó, Hồ Chí Minh đã viết tập thơ "Nhật kí trong tù". Lập đội Việt Nam Tuyên truyền Giải phóng quân (12.1944), xây dựng căn cứ địa Việt Bắc. Chủ trì Hội nghị toàn quốc của Đảng (13 - 15.8.1945) và Đại hội Quốc dân Tân Trào (16 - 17. 8.1945) tại Sơn Dương, Tuyên Quang, quyết định tổng khởi nghĩa giành chính quyền trong cả nước; được Đại hội Quốc dân bầu làm chủ tịch Uỷ ban Dân tộc Giải phóng Việt Nam (tức Chính phủ Lâm thời nước Việt Nam Dân chủ Cộng hoà).</w:t>
      </w:r>
    </w:p>
    <w:p w:rsidR="004419B0" w:rsidRPr="008538FF" w:rsidRDefault="004419B0" w:rsidP="004419B0">
      <w:pPr>
        <w:ind w:firstLine="720"/>
        <w:jc w:val="both"/>
        <w:rPr>
          <w:rFonts w:asciiTheme="minorHAnsi" w:hAnsiTheme="minorHAnsi" w:cstheme="minorHAnsi"/>
          <w:bCs/>
          <w:color w:val="FF0000"/>
          <w:sz w:val="26"/>
          <w:szCs w:val="26"/>
        </w:rPr>
      </w:pPr>
      <w:r w:rsidRPr="008538FF">
        <w:rPr>
          <w:rFonts w:asciiTheme="minorHAnsi" w:hAnsiTheme="minorHAnsi" w:cstheme="minorHAnsi"/>
          <w:bCs/>
          <w:color w:val="FF0000"/>
          <w:sz w:val="26"/>
          <w:szCs w:val="26"/>
        </w:rPr>
        <w:t>Ngày 2.9.1945, tại Quảng trường Ba Đình, Hà Nội, Hồ Chí Minh đọc Tuyên ngôn độc lập khai sinh ra nước Việt Nam Dân chủ Cộng hoà - nhà nước dân chủ nhân dân đầu tiên ở Đông Nam Á. Đại biểu Quốc hội khoá I, II, III và được Quốc hội liên tục bầu làm chủ tịch nước (3.1946 - 9.1969). Từ 2.1951 đến 9. 1969, chủ tịch Ban Chấp hành Trung ương Đảng Lao động Việt Nam (khoá II, III).</w:t>
      </w:r>
    </w:p>
    <w:p w:rsidR="004419B0" w:rsidRPr="008538FF" w:rsidRDefault="004419B0" w:rsidP="004419B0">
      <w:pPr>
        <w:ind w:firstLine="720"/>
        <w:jc w:val="both"/>
        <w:rPr>
          <w:rFonts w:asciiTheme="minorHAnsi" w:hAnsiTheme="minorHAnsi" w:cstheme="minorHAnsi"/>
          <w:bCs/>
          <w:color w:val="FF0000"/>
          <w:sz w:val="26"/>
          <w:szCs w:val="26"/>
        </w:rPr>
      </w:pPr>
      <w:r w:rsidRPr="008538FF">
        <w:rPr>
          <w:rFonts w:asciiTheme="minorHAnsi" w:hAnsiTheme="minorHAnsi" w:cstheme="minorHAnsi"/>
          <w:bCs/>
          <w:color w:val="FF0000"/>
          <w:sz w:val="26"/>
          <w:szCs w:val="26"/>
        </w:rPr>
        <w:t>Hồ Chí Minh là linh hồn của cuộc Kháng chiến chống thực dân Pháp, Kháng chiến chống Mĩ cứu nước và sự nghiệp cách mạng xã hội chủ nghĩa ở Việt Nam. Các tác phẩm, các bài viết được in thành bộ sách "Hồ Chí Minh toàn tập" (gồm 12 tập). Tư tưởng Hồ Chí Minh là một hệ thống quan điểm toàn diện và sâu sắc về những vấn đề cơ bản của cách mạng Việt Nam, là kết quả sự vận dụng và phát triển sáng tạo chủ nghĩa Mac - Lênin vào điều kiện cụ thể của nước ta, kế thừa và phát triển các giá trị truyền thống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gắn liền với đoàn kết quốc tế;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 Tư tưởng Hồ Chí Minh soi sáng cho cuộc đấu tranh của nhân dân ta giành thắng lợi, là tài sản tinh thần to lớn của Đảng và dân tộc ta.</w:t>
      </w:r>
    </w:p>
    <w:p w:rsidR="00CF27D3" w:rsidRPr="008538FF" w:rsidRDefault="004419B0" w:rsidP="004419B0">
      <w:pPr>
        <w:ind w:firstLine="720"/>
        <w:jc w:val="both"/>
        <w:rPr>
          <w:rFonts w:asciiTheme="minorHAnsi" w:hAnsiTheme="minorHAnsi" w:cstheme="minorHAnsi"/>
          <w:bCs/>
          <w:color w:val="FF0000"/>
          <w:sz w:val="26"/>
          <w:szCs w:val="26"/>
        </w:rPr>
      </w:pPr>
      <w:r w:rsidRPr="008538FF">
        <w:rPr>
          <w:rFonts w:asciiTheme="minorHAnsi" w:hAnsiTheme="minorHAnsi" w:cstheme="minorHAnsi"/>
          <w:bCs/>
          <w:color w:val="FF0000"/>
          <w:sz w:val="26"/>
          <w:szCs w:val="26"/>
        </w:rPr>
        <w:t xml:space="preserve">Cuộc đời Hồ Chí Minh là tấm gương chói lọi về chủ nghĩa anh hùng cách mạng, về tinh thần độc lập tự chủ, sáng tạo, lòng yêu dân thắm thiết, gắn bó với nhân dân; về tinh thần đoàn kết, về đạo đức giản dị, khiêm tốn, cần kiệm liêm chính, chí công vô tư. Hồ Chí Minh là nhà cách mạng, nhà tư tưởng vĩ đại của dân tộc Việt Nam; là một vĩ nhân được UNESCO phong danh hiệu "Anh hùng giải phóng dân tộc, nhà văn hoá </w:t>
      </w:r>
      <w:r w:rsidRPr="008538FF">
        <w:rPr>
          <w:rFonts w:asciiTheme="minorHAnsi" w:hAnsiTheme="minorHAnsi" w:cstheme="minorHAnsi"/>
          <w:bCs/>
          <w:color w:val="FF0000"/>
          <w:sz w:val="26"/>
          <w:szCs w:val="26"/>
        </w:rPr>
        <w:lastRenderedPageBreak/>
        <w:t>lớn". Hồ Chí Minh để lại cho chúng ta một di sản vô cùng quý báu. Đó là "Thời đại Hồ Chí Minh, thời đại rực rỡ nhất trong lịch sử quang vinh của dân tộc. Đó là kỉ nguyên độc lập tự do của Tổ quốc, kỉ nguyên chủ nghĩa xã hội ở nước ta", "Dân tộc ta, nhân dân ta, non sông đất nước ta đã sinh ra Hồ Chủ Tịch, người Anh hùng dân tộc vĩ đại, và chính Người đã làm rạng rỡ dân tộc ta, nhân dân ta và non sông đất nước ta" (Điếu văn của Ban Chấp hành Trung ương Đảng). Hồ Chí Minh sống mãi trong sự nghiệp của dân tộc ta.</w:t>
      </w:r>
    </w:p>
    <w:p w:rsidR="00997A20" w:rsidRPr="008538FF" w:rsidRDefault="00997A20" w:rsidP="00997A20">
      <w:pPr>
        <w:ind w:firstLine="720"/>
        <w:jc w:val="right"/>
        <w:rPr>
          <w:rFonts w:asciiTheme="minorHAnsi" w:hAnsiTheme="minorHAnsi" w:cstheme="minorHAnsi"/>
          <w:bCs/>
          <w:color w:val="FF0000"/>
          <w:sz w:val="26"/>
          <w:szCs w:val="26"/>
          <w:lang w:val="en-US"/>
        </w:rPr>
      </w:pPr>
      <w:r w:rsidRPr="008538FF">
        <w:rPr>
          <w:rFonts w:asciiTheme="minorHAnsi" w:hAnsiTheme="minorHAnsi" w:cstheme="minorHAnsi"/>
          <w:b/>
          <w:bCs/>
          <w:color w:val="FF0000"/>
          <w:sz w:val="26"/>
          <w:szCs w:val="26"/>
        </w:rPr>
        <w:t>Nguồn: lichsuvietnam.vn</w:t>
      </w:r>
    </w:p>
    <w:p w:rsidR="00DA6595" w:rsidRPr="008538FF" w:rsidRDefault="00DA6595" w:rsidP="00607613">
      <w:pPr>
        <w:ind w:firstLine="720"/>
        <w:jc w:val="center"/>
        <w:rPr>
          <w:rFonts w:asciiTheme="minorHAnsi" w:hAnsiTheme="minorHAnsi" w:cstheme="minorHAnsi"/>
          <w:bCs/>
          <w:sz w:val="22"/>
          <w:szCs w:val="22"/>
        </w:rPr>
      </w:pPr>
    </w:p>
    <w:p w:rsidR="00F72C56" w:rsidRPr="008538FF" w:rsidRDefault="00F72C56" w:rsidP="00F72C56">
      <w:pPr>
        <w:ind w:firstLine="567"/>
        <w:jc w:val="right"/>
        <w:rPr>
          <w:rFonts w:asciiTheme="minorHAnsi" w:hAnsiTheme="minorHAnsi" w:cstheme="minorHAnsi"/>
          <w:b/>
          <w:i/>
          <w:sz w:val="22"/>
          <w:szCs w:val="22"/>
          <w:shd w:val="clear" w:color="auto" w:fill="FFFFFF"/>
        </w:rPr>
      </w:pPr>
    </w:p>
    <w:p w:rsidR="00F72C56" w:rsidRPr="008538FF" w:rsidRDefault="00F72C56" w:rsidP="00F72C56">
      <w:pPr>
        <w:ind w:firstLine="567"/>
        <w:jc w:val="right"/>
        <w:rPr>
          <w:rStyle w:val="Hyperlink"/>
          <w:rFonts w:asciiTheme="minorHAnsi" w:hAnsiTheme="minorHAnsi" w:cstheme="minorHAnsi"/>
          <w:b/>
          <w:i/>
          <w:color w:val="000000"/>
          <w:szCs w:val="26"/>
          <w:u w:val="none"/>
        </w:rPr>
      </w:pPr>
    </w:p>
    <w:p w:rsidR="00693D46" w:rsidRPr="008538FF" w:rsidRDefault="005960F8" w:rsidP="00693D46">
      <w:pPr>
        <w:ind w:firstLine="567"/>
        <w:jc w:val="both"/>
        <w:rPr>
          <w:rFonts w:asciiTheme="minorHAnsi" w:hAnsiTheme="minorHAnsi" w:cstheme="minorHAnsi"/>
          <w:b/>
          <w:bCs/>
          <w:kern w:val="32"/>
          <w:sz w:val="26"/>
          <w:szCs w:val="26"/>
          <w:shd w:val="clear" w:color="auto" w:fill="FFFFFF"/>
        </w:rPr>
      </w:pPr>
      <w:r w:rsidRPr="008538FF">
        <w:rPr>
          <w:rFonts w:asciiTheme="minorHAnsi" w:hAnsiTheme="minorHAnsi" w:cstheme="minorHAnsi"/>
          <w:b/>
          <w:noProof/>
          <w:sz w:val="22"/>
          <w:szCs w:val="22"/>
        </w:rPr>
        <mc:AlternateContent>
          <mc:Choice Requires="wps">
            <w:drawing>
              <wp:anchor distT="0" distB="0" distL="114300" distR="114300" simplePos="0" relativeHeight="251656192" behindDoc="1" locked="0" layoutInCell="1" allowOverlap="1" wp14:anchorId="26FDE8F0" wp14:editId="75DE1847">
                <wp:simplePos x="0" y="0"/>
                <wp:positionH relativeFrom="column">
                  <wp:posOffset>342900</wp:posOffset>
                </wp:positionH>
                <wp:positionV relativeFrom="paragraph">
                  <wp:posOffset>110490</wp:posOffset>
                </wp:positionV>
                <wp:extent cx="4933950" cy="630555"/>
                <wp:effectExtent l="0" t="0" r="38100" b="55245"/>
                <wp:wrapTight wrapText="bothSides">
                  <wp:wrapPolygon edited="0">
                    <wp:start x="0" y="0"/>
                    <wp:lineTo x="0" y="1958"/>
                    <wp:lineTo x="2085" y="10441"/>
                    <wp:lineTo x="0" y="17619"/>
                    <wp:lineTo x="0" y="20882"/>
                    <wp:lineTo x="5504" y="22840"/>
                    <wp:lineTo x="16263" y="22840"/>
                    <wp:lineTo x="21683" y="20882"/>
                    <wp:lineTo x="21683" y="17619"/>
                    <wp:lineTo x="19515" y="10441"/>
                    <wp:lineTo x="21683" y="1958"/>
                    <wp:lineTo x="21683" y="0"/>
                    <wp:lineTo x="0" y="0"/>
                  </wp:wrapPolygon>
                </wp:wrapTight>
                <wp:docPr id="15" name="AutoShape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33950" cy="630555"/>
                        </a:xfrm>
                        <a:prstGeom prst="ribbon">
                          <a:avLst>
                            <a:gd name="adj1" fmla="val 12500"/>
                            <a:gd name="adj2" fmla="val 50000"/>
                          </a:avLst>
                        </a:prstGeom>
                        <a:gradFill rotWithShape="0">
                          <a:gsLst>
                            <a:gs pos="0">
                              <a:srgbClr val="D99594"/>
                            </a:gs>
                            <a:gs pos="50000">
                              <a:srgbClr val="F2DBDB"/>
                            </a:gs>
                            <a:gs pos="100000">
                              <a:srgbClr val="D99594"/>
                            </a:gs>
                          </a:gsLst>
                          <a:lin ang="18900000" scaled="1"/>
                        </a:gradFill>
                        <a:ln w="12700">
                          <a:solidFill>
                            <a:srgbClr val="D99594"/>
                          </a:solidFill>
                          <a:round/>
                          <a:headEnd/>
                          <a:tailEnd/>
                        </a:ln>
                        <a:effectLst>
                          <a:outerShdw dist="28398" dir="3806097" algn="ctr" rotWithShape="0">
                            <a:srgbClr val="622423">
                              <a:alpha val="50000"/>
                            </a:srgbClr>
                          </a:outerShdw>
                        </a:effectLst>
                      </wps:spPr>
                      <wps:txbx>
                        <w:txbxContent>
                          <w:p w:rsidR="008E2C90" w:rsidRPr="00693D46" w:rsidRDefault="008E2C90" w:rsidP="005960F8">
                            <w:pPr>
                              <w:spacing w:before="120"/>
                              <w:jc w:val="center"/>
                              <w:rPr>
                                <w:b/>
                                <w:color w:val="C00000"/>
                                <w:sz w:val="28"/>
                                <w:szCs w:val="28"/>
                                <w:lang w:val="en-US"/>
                              </w:rPr>
                            </w:pPr>
                            <w:r w:rsidRPr="00693D46">
                              <w:rPr>
                                <w:b/>
                                <w:color w:val="C00000"/>
                                <w:sz w:val="28"/>
                                <w:szCs w:val="28"/>
                                <w:lang w:val="en-US"/>
                              </w:rPr>
                              <w:t>SỔ TAY NGHIỆP VỤ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DE8F0" id="AutoShape 163" o:spid="_x0000_s1028" type="#_x0000_t53" style="position:absolute;left:0;text-align:left;margin-left:27pt;margin-top:8.7pt;width:388.5pt;height:49.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" fillcolor="#d99594" strokecolor="#d99594" strokeweight="1pt">
                <v:fill color2="#f2dbdb" angle="135" focus="50%" type="gradient"/>
                <v:shadow on="t" color="#622423" opacity=".5" offset="1pt"/>
                <v:textbox>
                  <w:txbxContent>
                    <w:p w:rsidR="008E2C90" w:rsidRPr="00693D46" w:rsidRDefault="008E2C90" w:rsidP="005960F8">
                      <w:pPr>
                        <w:spacing w:before="120"/>
                        <w:jc w:val="center"/>
                        <w:rPr>
                          <w:b/>
                          <w:color w:val="C00000"/>
                          <w:sz w:val="28"/>
                          <w:szCs w:val="28"/>
                          <w:lang w:val="en-US"/>
                        </w:rPr>
                      </w:pPr>
                      <w:r w:rsidRPr="00693D46">
                        <w:rPr>
                          <w:b/>
                          <w:color w:val="C00000"/>
                          <w:sz w:val="28"/>
                          <w:szCs w:val="28"/>
                          <w:lang w:val="en-US"/>
                        </w:rPr>
                        <w:t>SỔ TAY NGHIỆP VỤ</w:t>
                      </w:r>
                    </w:p>
                  </w:txbxContent>
                </v:textbox>
                <w10:wrap type="tight"/>
              </v:shape>
            </w:pict>
          </mc:Fallback>
        </mc:AlternateContent>
      </w:r>
    </w:p>
    <w:p w:rsidR="00896229" w:rsidRPr="008538FF" w:rsidRDefault="00896229" w:rsidP="00206711">
      <w:pPr>
        <w:jc w:val="right"/>
        <w:rPr>
          <w:rFonts w:asciiTheme="minorHAnsi" w:hAnsiTheme="minorHAnsi" w:cstheme="minorHAnsi"/>
          <w:b/>
          <w:bCs/>
          <w:kern w:val="32"/>
          <w:sz w:val="22"/>
          <w:szCs w:val="22"/>
          <w:shd w:val="clear" w:color="auto" w:fill="FFFFFF"/>
        </w:rPr>
      </w:pPr>
    </w:p>
    <w:p w:rsidR="00AD0438" w:rsidRPr="008538FF" w:rsidRDefault="00AD0438" w:rsidP="00FA7F29">
      <w:pPr>
        <w:pStyle w:val="NormalWeb"/>
        <w:spacing w:before="0" w:beforeAutospacing="0" w:after="0" w:afterAutospacing="0"/>
        <w:ind w:left="-540" w:firstLine="720"/>
        <w:jc w:val="both"/>
        <w:rPr>
          <w:rFonts w:asciiTheme="minorHAnsi" w:hAnsiTheme="minorHAnsi" w:cstheme="minorHAnsi"/>
          <w:bCs/>
          <w:iCs/>
          <w:kern w:val="32"/>
          <w:sz w:val="22"/>
          <w:szCs w:val="22"/>
        </w:rPr>
      </w:pPr>
    </w:p>
    <w:p w:rsidR="00AD0438" w:rsidRPr="008538FF" w:rsidRDefault="00AD0438" w:rsidP="00AD0438">
      <w:pPr>
        <w:ind w:firstLine="720"/>
        <w:jc w:val="center"/>
        <w:rPr>
          <w:rFonts w:asciiTheme="minorHAnsi" w:hAnsiTheme="minorHAnsi" w:cstheme="minorHAnsi"/>
          <w:b/>
          <w:color w:val="FF0000"/>
          <w:sz w:val="22"/>
          <w:szCs w:val="22"/>
        </w:rPr>
      </w:pPr>
    </w:p>
    <w:p w:rsidR="00C132D2" w:rsidRPr="008538FF" w:rsidRDefault="00AF5CF1" w:rsidP="00AF5CF1">
      <w:pPr>
        <w:jc w:val="both"/>
        <w:rPr>
          <w:rFonts w:asciiTheme="minorHAnsi" w:hAnsiTheme="minorHAnsi" w:cstheme="minorHAnsi"/>
          <w:sz w:val="22"/>
          <w:szCs w:val="22"/>
        </w:rPr>
      </w:pPr>
      <w:r w:rsidRPr="008538FF">
        <w:rPr>
          <w:rFonts w:asciiTheme="minorHAnsi" w:hAnsiTheme="minorHAnsi" w:cstheme="minorHAnsi"/>
          <w:sz w:val="22"/>
          <w:szCs w:val="22"/>
        </w:rPr>
        <w:tab/>
      </w:r>
    </w:p>
    <w:p w:rsidR="00C132D2" w:rsidRPr="008538FF" w:rsidRDefault="00C132D2" w:rsidP="00AF5CF1">
      <w:pPr>
        <w:jc w:val="both"/>
        <w:rPr>
          <w:rFonts w:asciiTheme="minorHAnsi" w:hAnsiTheme="minorHAnsi" w:cstheme="minorHAnsi"/>
          <w:sz w:val="26"/>
          <w:szCs w:val="26"/>
        </w:rPr>
      </w:pPr>
    </w:p>
    <w:p w:rsidR="00E61CEF" w:rsidRPr="008538FF" w:rsidRDefault="00EC1437" w:rsidP="00E61CEF">
      <w:pPr>
        <w:pStyle w:val="NormalWeb"/>
        <w:spacing w:before="0" w:beforeAutospacing="0" w:after="0" w:afterAutospacing="0" w:line="276" w:lineRule="auto"/>
        <w:ind w:firstLine="567"/>
        <w:jc w:val="center"/>
        <w:rPr>
          <w:rFonts w:asciiTheme="minorHAnsi" w:hAnsiTheme="minorHAnsi" w:cstheme="minorHAnsi"/>
          <w:b/>
          <w:color w:val="FF0000"/>
          <w:sz w:val="26"/>
          <w:szCs w:val="26"/>
        </w:rPr>
      </w:pPr>
      <w:r w:rsidRPr="008538FF">
        <w:rPr>
          <w:rFonts w:asciiTheme="minorHAnsi" w:hAnsiTheme="minorHAnsi" w:cstheme="minorHAnsi"/>
          <w:b/>
          <w:color w:val="FF0000"/>
          <w:sz w:val="26"/>
          <w:szCs w:val="26"/>
          <w:shd w:val="clear" w:color="auto" w:fill="FFFFFF"/>
        </w:rPr>
        <w:t>Quy trình chuyển sinh hoạt đoàn</w:t>
      </w:r>
      <w:r w:rsidRPr="008538FF">
        <w:rPr>
          <w:rFonts w:asciiTheme="minorHAnsi" w:hAnsiTheme="minorHAnsi" w:cstheme="minorHAnsi"/>
          <w:b/>
          <w:color w:val="FF0000"/>
          <w:sz w:val="26"/>
          <w:szCs w:val="26"/>
        </w:rPr>
        <w:t xml:space="preserve"> theo hướng dẫn thực hiện Điều lệ Đoàn</w:t>
      </w:r>
    </w:p>
    <w:p w:rsidR="00E61CEF" w:rsidRPr="008538FF" w:rsidRDefault="00EC1437" w:rsidP="00E61CEF">
      <w:pPr>
        <w:pStyle w:val="NormalWeb"/>
        <w:spacing w:before="0" w:beforeAutospacing="0" w:after="0" w:afterAutospacing="0" w:line="276" w:lineRule="auto"/>
        <w:ind w:firstLine="567"/>
        <w:jc w:val="both"/>
        <w:rPr>
          <w:rFonts w:asciiTheme="minorHAnsi" w:hAnsiTheme="minorHAnsi" w:cstheme="minorHAnsi"/>
          <w:color w:val="FF0000"/>
          <w:sz w:val="26"/>
          <w:szCs w:val="26"/>
          <w:shd w:val="clear" w:color="auto" w:fill="FFFFFF"/>
        </w:rPr>
      </w:pPr>
      <w:r w:rsidRPr="008538FF">
        <w:rPr>
          <w:rFonts w:asciiTheme="minorHAnsi" w:hAnsiTheme="minorHAnsi" w:cstheme="minorHAnsi"/>
          <w:color w:val="FF0000"/>
          <w:sz w:val="26"/>
          <w:szCs w:val="26"/>
          <w:shd w:val="clear" w:color="auto" w:fill="FFFFFF"/>
        </w:rPr>
        <w:t>1. Đoàn viên khi chuyển sinh hoạt đoàn thì đề nghị ban chấp hành chi đoàn (hoặc chi đoàn cơ sở) nơi đang sinh hoạt để được chuyển sinh hoạt.</w:t>
      </w:r>
    </w:p>
    <w:p w:rsidR="00E61CEF" w:rsidRPr="008538FF" w:rsidRDefault="00EC1437" w:rsidP="00E61CEF">
      <w:pPr>
        <w:pStyle w:val="NormalWeb"/>
        <w:spacing w:before="0" w:beforeAutospacing="0" w:after="0" w:afterAutospacing="0" w:line="276" w:lineRule="auto"/>
        <w:ind w:firstLine="567"/>
        <w:jc w:val="both"/>
        <w:rPr>
          <w:rFonts w:asciiTheme="minorHAnsi" w:hAnsiTheme="minorHAnsi" w:cstheme="minorHAnsi"/>
          <w:color w:val="FF0000"/>
          <w:sz w:val="26"/>
          <w:szCs w:val="26"/>
          <w:shd w:val="clear" w:color="auto" w:fill="FFFFFF"/>
        </w:rPr>
      </w:pPr>
      <w:r w:rsidRPr="008538FF">
        <w:rPr>
          <w:rFonts w:asciiTheme="minorHAnsi" w:hAnsiTheme="minorHAnsi" w:cstheme="minorHAnsi"/>
          <w:color w:val="FF0000"/>
          <w:sz w:val="26"/>
          <w:szCs w:val="26"/>
          <w:shd w:val="clear" w:color="auto" w:fill="FFFFFF"/>
        </w:rPr>
        <w:t>- Trách nhiệm của ban chấp hành chi đoàn:</w:t>
      </w:r>
    </w:p>
    <w:p w:rsidR="00E61CEF" w:rsidRPr="008538FF" w:rsidRDefault="00EC1437" w:rsidP="00E61CEF">
      <w:pPr>
        <w:pStyle w:val="NormalWeb"/>
        <w:spacing w:before="0" w:beforeAutospacing="0" w:after="0" w:afterAutospacing="0" w:line="276" w:lineRule="auto"/>
        <w:ind w:firstLine="567"/>
        <w:jc w:val="both"/>
        <w:rPr>
          <w:rFonts w:asciiTheme="minorHAnsi" w:hAnsiTheme="minorHAnsi" w:cstheme="minorHAnsi"/>
          <w:color w:val="FF0000"/>
          <w:sz w:val="26"/>
          <w:szCs w:val="26"/>
          <w:shd w:val="clear" w:color="auto" w:fill="FFFFFF"/>
        </w:rPr>
      </w:pPr>
      <w:r w:rsidRPr="008538FF">
        <w:rPr>
          <w:rFonts w:asciiTheme="minorHAnsi" w:hAnsiTheme="minorHAnsi" w:cstheme="minorHAnsi"/>
          <w:color w:val="FF0000"/>
          <w:sz w:val="26"/>
          <w:szCs w:val="26"/>
          <w:shd w:val="clear" w:color="auto" w:fill="FFFFFF"/>
        </w:rPr>
        <w:t>+ Nhận xét đoàn viên vào Sổ đoàn viên và thu đoàn phí đến thời điểm chuyển sinh hoạt đoàn (trường hợp đoàn viên sinh hoạt tại chi đoàn cơ sở thì ban chấp hành chi đoàn cơ sở nhận xét, thu đoàn phí và trực tiếp tiến hành thủ tục chuyển sinh hoạt đoàn cho đoàn viên)</w:t>
      </w:r>
    </w:p>
    <w:p w:rsidR="00EC1437" w:rsidRPr="008538FF" w:rsidRDefault="00EC1437" w:rsidP="00E61CEF">
      <w:pPr>
        <w:pStyle w:val="NormalWeb"/>
        <w:spacing w:before="0" w:beforeAutospacing="0" w:after="0" w:afterAutospacing="0" w:line="276" w:lineRule="auto"/>
        <w:ind w:firstLine="567"/>
        <w:jc w:val="both"/>
        <w:rPr>
          <w:rFonts w:asciiTheme="minorHAnsi" w:hAnsiTheme="minorHAnsi" w:cstheme="minorHAnsi"/>
          <w:color w:val="FF0000"/>
          <w:sz w:val="26"/>
          <w:szCs w:val="26"/>
        </w:rPr>
      </w:pPr>
      <w:r w:rsidRPr="008538FF">
        <w:rPr>
          <w:rFonts w:asciiTheme="minorHAnsi" w:hAnsiTheme="minorHAnsi" w:cstheme="minorHAnsi"/>
          <w:color w:val="FF0000"/>
          <w:sz w:val="26"/>
          <w:szCs w:val="26"/>
          <w:shd w:val="clear" w:color="auto" w:fill="FFFFFF"/>
        </w:rPr>
        <w:t>+ Giới thiệu đoàn viên đến đoàn cơ sở để làm tiếp thủ tục chuyển sinh hoạt Đoàn.</w:t>
      </w:r>
    </w:p>
    <w:p w:rsidR="00EC1437" w:rsidRPr="008538FF" w:rsidRDefault="00EC1437" w:rsidP="00EC1437">
      <w:pPr>
        <w:ind w:firstLine="567"/>
        <w:jc w:val="both"/>
        <w:rPr>
          <w:rFonts w:asciiTheme="minorHAnsi" w:hAnsiTheme="minorHAnsi" w:cstheme="minorHAnsi"/>
          <w:color w:val="FF0000"/>
          <w:sz w:val="26"/>
          <w:szCs w:val="26"/>
        </w:rPr>
      </w:pPr>
      <w:r w:rsidRPr="008538FF">
        <w:rPr>
          <w:rFonts w:asciiTheme="minorHAnsi" w:hAnsiTheme="minorHAnsi" w:cstheme="minorHAnsi"/>
          <w:color w:val="FF0000"/>
          <w:sz w:val="26"/>
          <w:szCs w:val="26"/>
          <w:shd w:val="clear" w:color="auto" w:fill="FFFFFF"/>
        </w:rPr>
        <w:t>+ Tiếp nhận đoàn viên do đoàn cơ sở hoặc chi đoàn cơ sở giới thiệu đến sinh hoạt.</w:t>
      </w:r>
    </w:p>
    <w:p w:rsidR="00E61CEF" w:rsidRPr="008538FF" w:rsidRDefault="00EC1437" w:rsidP="00EC1437">
      <w:pPr>
        <w:ind w:firstLine="567"/>
        <w:jc w:val="both"/>
        <w:rPr>
          <w:rFonts w:asciiTheme="minorHAnsi" w:hAnsiTheme="minorHAnsi" w:cstheme="minorHAnsi"/>
          <w:color w:val="FF0000"/>
          <w:sz w:val="26"/>
          <w:szCs w:val="26"/>
        </w:rPr>
      </w:pPr>
      <w:r w:rsidRPr="008538FF">
        <w:rPr>
          <w:rFonts w:asciiTheme="minorHAnsi" w:hAnsiTheme="minorHAnsi" w:cstheme="minorHAnsi"/>
          <w:color w:val="FF0000"/>
          <w:sz w:val="26"/>
          <w:szCs w:val="26"/>
          <w:shd w:val="clear" w:color="auto" w:fill="FFFFFF"/>
        </w:rPr>
        <w:t>- Trách nhiệm của đoàn cơ sở, chi đoàn cơ sở:</w:t>
      </w:r>
    </w:p>
    <w:p w:rsidR="00E61CEF" w:rsidRPr="008538FF" w:rsidRDefault="00EC1437" w:rsidP="00EC1437">
      <w:pPr>
        <w:ind w:firstLine="567"/>
        <w:jc w:val="both"/>
        <w:rPr>
          <w:rFonts w:asciiTheme="minorHAnsi" w:hAnsiTheme="minorHAnsi" w:cstheme="minorHAnsi"/>
          <w:color w:val="FF0000"/>
          <w:sz w:val="26"/>
          <w:szCs w:val="26"/>
        </w:rPr>
      </w:pPr>
      <w:r w:rsidRPr="008538FF">
        <w:rPr>
          <w:rFonts w:asciiTheme="minorHAnsi" w:hAnsiTheme="minorHAnsi" w:cstheme="minorHAnsi"/>
          <w:color w:val="FF0000"/>
          <w:sz w:val="26"/>
          <w:szCs w:val="26"/>
          <w:shd w:val="clear" w:color="auto" w:fill="FFFFFF"/>
        </w:rPr>
        <w:t>+ Trường hợp đoàn viên chuyển sinh hoạt trong cùng một đoàn cơ sở thì ban chấp hành đoàn cơ sở giới thiệu đoàn viên về sinh hoạt tại chi đoàn mới.</w:t>
      </w:r>
    </w:p>
    <w:p w:rsidR="00EC1437" w:rsidRPr="008538FF" w:rsidRDefault="00EC1437" w:rsidP="00EC1437">
      <w:pPr>
        <w:ind w:firstLine="567"/>
        <w:jc w:val="both"/>
        <w:rPr>
          <w:rFonts w:asciiTheme="minorHAnsi" w:hAnsiTheme="minorHAnsi" w:cstheme="minorHAnsi"/>
          <w:color w:val="FF0000"/>
          <w:sz w:val="26"/>
          <w:szCs w:val="26"/>
        </w:rPr>
      </w:pPr>
      <w:r w:rsidRPr="008538FF">
        <w:rPr>
          <w:rFonts w:asciiTheme="minorHAnsi" w:hAnsiTheme="minorHAnsi" w:cstheme="minorHAnsi"/>
          <w:color w:val="FF0000"/>
          <w:sz w:val="26"/>
          <w:szCs w:val="26"/>
          <w:shd w:val="clear" w:color="auto" w:fill="FFFFFF"/>
        </w:rPr>
        <w:t>+ Trường hợp đoàn viên chuyển sinh hoạt sang đoàn cơ sở khác thì ban chấp hành đoàn cơ sở giới thiệu đến ban chấp hành đoàn cơ sở mới.</w:t>
      </w:r>
    </w:p>
    <w:p w:rsidR="00EC1437" w:rsidRPr="008538FF" w:rsidRDefault="00EC1437" w:rsidP="00EC1437">
      <w:pPr>
        <w:ind w:firstLine="567"/>
        <w:jc w:val="both"/>
        <w:rPr>
          <w:rFonts w:asciiTheme="minorHAnsi" w:hAnsiTheme="minorHAnsi" w:cstheme="minorHAnsi"/>
          <w:color w:val="FF0000"/>
          <w:sz w:val="26"/>
          <w:szCs w:val="26"/>
        </w:rPr>
      </w:pPr>
      <w:r w:rsidRPr="008538FF">
        <w:rPr>
          <w:rFonts w:asciiTheme="minorHAnsi" w:hAnsiTheme="minorHAnsi" w:cstheme="minorHAnsi"/>
          <w:color w:val="FF0000"/>
          <w:sz w:val="26"/>
          <w:szCs w:val="26"/>
          <w:shd w:val="clear" w:color="auto" w:fill="FFFFFF"/>
        </w:rPr>
        <w:t>+ Khi tiếp nhận đoàn viên từ nơi khác giới thiệu đến, ban chấp hành đoàn cơ sở giới thiệu đoàn viên về sinh hoạt tại chi đoàn trực thuộc.</w:t>
      </w:r>
    </w:p>
    <w:p w:rsidR="00EC1437" w:rsidRPr="008538FF" w:rsidRDefault="00EC1437" w:rsidP="00EC1437">
      <w:pPr>
        <w:ind w:firstLine="567"/>
        <w:jc w:val="both"/>
        <w:rPr>
          <w:rFonts w:asciiTheme="minorHAnsi" w:hAnsiTheme="minorHAnsi" w:cstheme="minorHAnsi"/>
          <w:color w:val="FF0000"/>
          <w:sz w:val="26"/>
          <w:szCs w:val="26"/>
        </w:rPr>
      </w:pPr>
      <w:r w:rsidRPr="008538FF">
        <w:rPr>
          <w:rFonts w:asciiTheme="minorHAnsi" w:hAnsiTheme="minorHAnsi" w:cstheme="minorHAnsi"/>
          <w:color w:val="FF0000"/>
          <w:sz w:val="26"/>
          <w:szCs w:val="26"/>
          <w:shd w:val="clear" w:color="auto" w:fill="FFFFFF"/>
        </w:rPr>
        <w:t>2. Một số trường hợp khác:</w:t>
      </w:r>
    </w:p>
    <w:p w:rsidR="00EC1437" w:rsidRPr="008538FF" w:rsidRDefault="00EC1437" w:rsidP="00EC1437">
      <w:pPr>
        <w:ind w:firstLine="567"/>
        <w:jc w:val="both"/>
        <w:rPr>
          <w:rFonts w:asciiTheme="minorHAnsi" w:hAnsiTheme="minorHAnsi" w:cstheme="minorHAnsi"/>
          <w:color w:val="FF0000"/>
          <w:sz w:val="26"/>
          <w:szCs w:val="26"/>
        </w:rPr>
      </w:pPr>
      <w:r w:rsidRPr="008538FF">
        <w:rPr>
          <w:rFonts w:asciiTheme="minorHAnsi" w:hAnsiTheme="minorHAnsi" w:cstheme="minorHAnsi"/>
          <w:color w:val="FF0000"/>
          <w:sz w:val="26"/>
          <w:szCs w:val="26"/>
          <w:shd w:val="clear" w:color="auto" w:fill="FFFFFF"/>
        </w:rPr>
        <w:t>- Đoàn viên là bộ đội xuất ngũ, chuyển ngành, là học sinh, sinh viên đã tốt nghiệp các trường đang trong thời gian chờ để chuyển lĩnh vực công tác, học tập, lao động mới nếu thời gian chờ từ 03 tháng trở lên thì phải chuyển sinh hoạt về cơ sở đoàn nơi đoàn viên cư trú.</w:t>
      </w:r>
    </w:p>
    <w:p w:rsidR="00E61CEF" w:rsidRPr="008538FF" w:rsidRDefault="00EC1437" w:rsidP="00EC1437">
      <w:pPr>
        <w:ind w:firstLine="567"/>
        <w:jc w:val="both"/>
        <w:rPr>
          <w:rFonts w:asciiTheme="minorHAnsi" w:hAnsiTheme="minorHAnsi" w:cstheme="minorHAnsi"/>
          <w:color w:val="FF0000"/>
          <w:sz w:val="26"/>
          <w:szCs w:val="26"/>
        </w:rPr>
      </w:pPr>
      <w:r w:rsidRPr="008538FF">
        <w:rPr>
          <w:rFonts w:asciiTheme="minorHAnsi" w:hAnsiTheme="minorHAnsi" w:cstheme="minorHAnsi"/>
          <w:color w:val="FF0000"/>
          <w:sz w:val="26"/>
          <w:szCs w:val="26"/>
          <w:shd w:val="clear" w:color="auto" w:fill="FFFFFF"/>
        </w:rPr>
        <w:t>- Chuyển sinh hoạt đoàn tạm thời:</w:t>
      </w:r>
    </w:p>
    <w:p w:rsidR="00EC1437" w:rsidRPr="008538FF" w:rsidRDefault="00EC1437" w:rsidP="00EC1437">
      <w:pPr>
        <w:ind w:firstLine="567"/>
        <w:jc w:val="both"/>
        <w:rPr>
          <w:rFonts w:asciiTheme="minorHAnsi" w:hAnsiTheme="minorHAnsi" w:cstheme="minorHAnsi"/>
          <w:color w:val="FF0000"/>
          <w:sz w:val="26"/>
          <w:szCs w:val="26"/>
        </w:rPr>
      </w:pPr>
      <w:r w:rsidRPr="008538FF">
        <w:rPr>
          <w:rFonts w:asciiTheme="minorHAnsi" w:hAnsiTheme="minorHAnsi" w:cstheme="minorHAnsi"/>
          <w:color w:val="FF0000"/>
          <w:sz w:val="26"/>
          <w:szCs w:val="26"/>
          <w:shd w:val="clear" w:color="auto" w:fill="FFFFFF"/>
        </w:rPr>
        <w:t xml:space="preserve">+ Đoàn viên đi học tập, lao động, công tác, đoàn viên là học sinh, sinh viên trong thời gian nghỉ hè, đi thực tập, thực tế với thời gian không quá 03 tháng thì chuyển sinh hoạt đoàn tạm thời đến cơ sở đoàn nơi học tập, lao động, công tác hoặc nơi cư trú </w:t>
      </w:r>
      <w:r w:rsidRPr="008538FF">
        <w:rPr>
          <w:rFonts w:asciiTheme="minorHAnsi" w:hAnsiTheme="minorHAnsi" w:cstheme="minorHAnsi"/>
          <w:color w:val="FF0000"/>
          <w:sz w:val="26"/>
          <w:szCs w:val="26"/>
          <w:shd w:val="clear" w:color="auto" w:fill="FFFFFF"/>
        </w:rPr>
        <w:lastRenderedPageBreak/>
        <w:t>mới. Đoàn cơ sở (chi đoàn cơ sở) có trách nhiệm làm thủ tục giới thiệu và tiếp nhận đoàn viên chuyển sinh hoạt đoàn tạm thời.</w:t>
      </w:r>
    </w:p>
    <w:p w:rsidR="00EC1437" w:rsidRPr="008538FF" w:rsidRDefault="00EC1437" w:rsidP="00EC1437">
      <w:pPr>
        <w:ind w:firstLine="567"/>
        <w:jc w:val="both"/>
        <w:rPr>
          <w:rFonts w:asciiTheme="minorHAnsi" w:hAnsiTheme="minorHAnsi" w:cstheme="minorHAnsi"/>
          <w:color w:val="FF0000"/>
          <w:sz w:val="26"/>
          <w:szCs w:val="26"/>
        </w:rPr>
      </w:pPr>
      <w:r w:rsidRPr="008538FF">
        <w:rPr>
          <w:rFonts w:asciiTheme="minorHAnsi" w:hAnsiTheme="minorHAnsi" w:cstheme="minorHAnsi"/>
          <w:color w:val="FF0000"/>
          <w:sz w:val="26"/>
          <w:szCs w:val="26"/>
          <w:shd w:val="clear" w:color="auto" w:fill="FFFFFF"/>
        </w:rPr>
        <w:t>+ Việc chuyển sinh hoạt đoàn tạm thời có thể thực hiện bằng thẻ đoàn viên hoặc giấy chuyển sinh hoạt đoàn tạm thời theo mẫu do Ban Bí thư Trung ương Đoàn quy định thống nhất.</w:t>
      </w:r>
    </w:p>
    <w:p w:rsidR="00EC1437" w:rsidRPr="008538FF" w:rsidRDefault="00EC1437" w:rsidP="00EC1437">
      <w:pPr>
        <w:ind w:firstLine="567"/>
        <w:jc w:val="both"/>
        <w:rPr>
          <w:rFonts w:asciiTheme="minorHAnsi" w:hAnsiTheme="minorHAnsi" w:cstheme="minorHAnsi"/>
          <w:color w:val="FF0000"/>
          <w:sz w:val="26"/>
          <w:szCs w:val="26"/>
        </w:rPr>
      </w:pPr>
      <w:r w:rsidRPr="008538FF">
        <w:rPr>
          <w:rFonts w:asciiTheme="minorHAnsi" w:hAnsiTheme="minorHAnsi" w:cstheme="minorHAnsi"/>
          <w:color w:val="FF0000"/>
          <w:sz w:val="26"/>
          <w:szCs w:val="26"/>
          <w:shd w:val="clear" w:color="auto" w:fill="FFFFFF"/>
        </w:rPr>
        <w:t>+ Trong thời gian sinh hoạt tạm thời, đoàn viên thực hiện nhiệm vụ, quyền hạn theo quy định tại điều 2, điều 3 của Điều lệ Đoàn TNCS Hồ Chí Minh trừ quyền ứng cử, đề cử và bầu cử cơ quan lãnh đạo của Đoàn nơi đang sinh hoạt tạm thời.</w:t>
      </w:r>
    </w:p>
    <w:p w:rsidR="00E61CEF" w:rsidRPr="008538FF" w:rsidRDefault="00EC1437" w:rsidP="00EC1437">
      <w:pPr>
        <w:ind w:firstLine="567"/>
        <w:jc w:val="both"/>
        <w:rPr>
          <w:rFonts w:asciiTheme="minorHAnsi" w:hAnsiTheme="minorHAnsi" w:cstheme="minorHAnsi"/>
          <w:color w:val="FF0000"/>
          <w:sz w:val="26"/>
          <w:szCs w:val="26"/>
        </w:rPr>
      </w:pPr>
      <w:r w:rsidRPr="008538FF">
        <w:rPr>
          <w:rFonts w:asciiTheme="minorHAnsi" w:hAnsiTheme="minorHAnsi" w:cstheme="minorHAnsi"/>
          <w:color w:val="FF0000"/>
          <w:sz w:val="26"/>
          <w:szCs w:val="26"/>
          <w:shd w:val="clear" w:color="auto" w:fill="FFFFFF"/>
        </w:rPr>
        <w:t>- Đoàn viên chuyển đến những nơi chưa có tổ chức Đoàn vẫn phải làm thủ tục chuyển sinh hoạt đoàn như đã quy định. Khi đến nơi mới, xuất trình hồ sơ và báo cáo với tổ chức Đảng, khi chuyển công tác đi nơi khác đề nghị tổ chức Đảng nhận xét ưu, khuyết điểm và giới thiệu về ban chấp hành đoàn cơ sở nơi tiếp nhận đoàn viên. Trường hợp nơi đoàn viên lao động, học tập, công tác không có tổ chức Đảng, Đoàn thì đoàn viên đó phải sinh hoạt ở nơi cư trú.</w:t>
      </w:r>
    </w:p>
    <w:p w:rsidR="00EC1437" w:rsidRPr="008538FF" w:rsidRDefault="00EC1437" w:rsidP="00EC1437">
      <w:pPr>
        <w:ind w:firstLine="567"/>
        <w:jc w:val="both"/>
        <w:rPr>
          <w:rFonts w:asciiTheme="minorHAnsi" w:hAnsiTheme="minorHAnsi" w:cstheme="minorHAnsi"/>
          <w:color w:val="FF0000"/>
          <w:sz w:val="26"/>
          <w:szCs w:val="26"/>
        </w:rPr>
      </w:pPr>
      <w:r w:rsidRPr="008538FF">
        <w:rPr>
          <w:rFonts w:asciiTheme="minorHAnsi" w:hAnsiTheme="minorHAnsi" w:cstheme="minorHAnsi"/>
          <w:color w:val="FF0000"/>
          <w:sz w:val="26"/>
          <w:szCs w:val="26"/>
          <w:shd w:val="clear" w:color="auto" w:fill="FFFFFF"/>
        </w:rPr>
        <w:t>- Trường hợp do thất lạc hồ sơ đoàn viên thì thủ tục chuyển sinh hoạt đoàn phải có bản tường trình và xác nhận của cơ sở đoàn nơi chuyển đi, được làm lại hồ sơ tại nơi chuyển đến. Trường hợp còn thẻ đoàn viên hoặc những văn bản xác nhận là đoàn viên, đảm bảo các quy định của Điều lệ Đoàn thì làm lại sổ đoàn viên tại nơi chuyển đến. Các trường hợp khác thì bồi dưỡng, xét kết nạp đoàn viên như điều 1, Điều lệ Đoàn TNCS Hồ Chí Minh.</w:t>
      </w:r>
    </w:p>
    <w:p w:rsidR="00EC1437" w:rsidRPr="008538FF" w:rsidRDefault="00EC1437" w:rsidP="00EC1437">
      <w:pPr>
        <w:ind w:firstLine="567"/>
        <w:jc w:val="both"/>
        <w:rPr>
          <w:rFonts w:asciiTheme="minorHAnsi" w:hAnsiTheme="minorHAnsi" w:cstheme="minorHAnsi"/>
          <w:color w:val="FF0000"/>
          <w:sz w:val="26"/>
          <w:szCs w:val="26"/>
        </w:rPr>
      </w:pPr>
      <w:r w:rsidRPr="008538FF">
        <w:rPr>
          <w:rFonts w:asciiTheme="minorHAnsi" w:hAnsiTheme="minorHAnsi" w:cstheme="minorHAnsi"/>
          <w:color w:val="FF0000"/>
          <w:sz w:val="26"/>
          <w:szCs w:val="26"/>
          <w:shd w:val="clear" w:color="auto" w:fill="FFFFFF"/>
        </w:rPr>
        <w:t>- Chuyển sinh hoạt đoàn ra nước ngoài, từ nước ngoài về nước thực hiện theo hướng dẫn liên tịch giữa Ban Bí thư Trung ương Đoàn với Đảng ủy ngoài nước.</w:t>
      </w:r>
    </w:p>
    <w:p w:rsidR="007F2B17" w:rsidRPr="008538FF" w:rsidRDefault="007F2B17" w:rsidP="00206711">
      <w:pPr>
        <w:rPr>
          <w:rFonts w:asciiTheme="minorHAnsi" w:hAnsiTheme="minorHAnsi" w:cstheme="minorHAnsi"/>
          <w:sz w:val="26"/>
          <w:szCs w:val="26"/>
        </w:rPr>
      </w:pPr>
    </w:p>
    <w:p w:rsidR="00AE1BCC" w:rsidRPr="008538FF" w:rsidRDefault="00AD0AF3" w:rsidP="00AE1BCC">
      <w:pPr>
        <w:spacing w:before="90" w:after="90"/>
        <w:jc w:val="center"/>
        <w:rPr>
          <w:rFonts w:asciiTheme="minorHAnsi" w:hAnsiTheme="minorHAnsi" w:cstheme="minorHAnsi"/>
          <w:sz w:val="22"/>
          <w:szCs w:val="22"/>
          <w:lang w:eastAsia="en-US"/>
        </w:rPr>
      </w:pPr>
      <w:r w:rsidRPr="008538FF">
        <w:rPr>
          <w:rFonts w:asciiTheme="minorHAnsi" w:hAnsiTheme="minorHAnsi" w:cstheme="minorHAnsi"/>
          <w:noProof/>
          <w:sz w:val="28"/>
          <w:szCs w:val="22"/>
        </w:rPr>
        <mc:AlternateContent>
          <mc:Choice Requires="wps">
            <w:drawing>
              <wp:anchor distT="0" distB="0" distL="114300" distR="114300" simplePos="0" relativeHeight="251661312" behindDoc="1" locked="0" layoutInCell="1" allowOverlap="1">
                <wp:simplePos x="0" y="0"/>
                <wp:positionH relativeFrom="column">
                  <wp:posOffset>-209550</wp:posOffset>
                </wp:positionH>
                <wp:positionV relativeFrom="paragraph">
                  <wp:posOffset>118745</wp:posOffset>
                </wp:positionV>
                <wp:extent cx="1362075" cy="981075"/>
                <wp:effectExtent l="0" t="0" r="47625" b="66675"/>
                <wp:wrapTight wrapText="bothSides">
                  <wp:wrapPolygon edited="0">
                    <wp:start x="3021" y="0"/>
                    <wp:lineTo x="0" y="839"/>
                    <wp:lineTo x="0" y="20132"/>
                    <wp:lineTo x="10876" y="20551"/>
                    <wp:lineTo x="15407" y="22649"/>
                    <wp:lineTo x="16615" y="22649"/>
                    <wp:lineTo x="18730" y="22649"/>
                    <wp:lineTo x="19334" y="22649"/>
                    <wp:lineTo x="22053" y="20551"/>
                    <wp:lineTo x="22053" y="2517"/>
                    <wp:lineTo x="6344" y="0"/>
                    <wp:lineTo x="3021" y="0"/>
                  </wp:wrapPolygon>
                </wp:wrapTight>
                <wp:docPr id="14" name="AutoShape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981075"/>
                        </a:xfrm>
                        <a:prstGeom prst="wave">
                          <a:avLst>
                            <a:gd name="adj1" fmla="val 13005"/>
                            <a:gd name="adj2" fmla="val 0"/>
                          </a:avLst>
                        </a:prstGeom>
                        <a:gradFill rotWithShape="0">
                          <a:gsLst>
                            <a:gs pos="0">
                              <a:srgbClr val="D99594"/>
                            </a:gs>
                            <a:gs pos="50000">
                              <a:srgbClr val="C0504D"/>
                            </a:gs>
                            <a:gs pos="100000">
                              <a:srgbClr val="D99594"/>
                            </a:gs>
                          </a:gsLst>
                          <a:lin ang="5400000" scaled="1"/>
                        </a:gradFill>
                        <a:ln w="12700">
                          <a:solidFill>
                            <a:srgbClr val="C0504D"/>
                          </a:solidFill>
                          <a:round/>
                          <a:headEnd/>
                          <a:tailEnd/>
                        </a:ln>
                        <a:effectLst>
                          <a:outerShdw dist="28398" dir="3806097" algn="ctr" rotWithShape="0">
                            <a:srgbClr val="622423"/>
                          </a:outerShdw>
                        </a:effectLst>
                      </wps:spPr>
                      <wps:txbx>
                        <w:txbxContent>
                          <w:p w:rsidR="008E2C90" w:rsidRPr="005F3092" w:rsidRDefault="008E2C90" w:rsidP="007F2B17">
                            <w:pPr>
                              <w:jc w:val="center"/>
                              <w:rPr>
                                <w:rFonts w:ascii="Times New Roman" w:hAnsi="Times New Roman"/>
                                <w:b/>
                                <w:color w:val="FFFFFF"/>
                                <w:sz w:val="26"/>
                                <w:szCs w:val="26"/>
                                <w:lang w:val="en-US"/>
                              </w:rPr>
                            </w:pPr>
                            <w:r>
                              <w:rPr>
                                <w:rFonts w:ascii="Times New Roman" w:hAnsi="Times New Roman"/>
                                <w:b/>
                                <w:color w:val="FFFFFF"/>
                                <w:sz w:val="26"/>
                                <w:szCs w:val="26"/>
                                <w:lang w:val="en-US"/>
                              </w:rPr>
                              <w:t>THANH NIÊN VÀ</w:t>
                            </w:r>
                            <w:r w:rsidR="00591ADD">
                              <w:rPr>
                                <w:rFonts w:ascii="Times New Roman" w:hAnsi="Times New Roman"/>
                                <w:b/>
                                <w:color w:val="FFFFFF"/>
                                <w:sz w:val="26"/>
                                <w:szCs w:val="26"/>
                                <w:lang w:val="en-US"/>
                              </w:rPr>
                              <w:t xml:space="preserve">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AutoShape 324" o:spid="_x0000_s1029" type="#_x0000_t64" style="position:absolute;left:0;text-align:left;margin-left:-16.5pt;margin-top:9.35pt;width:107.25pt;height:77.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" fillcolor="#d99594" strokecolor="#c0504d" strokeweight="1pt">
                <v:fill color2="#c0504d" focus="50%" type="gradient"/>
                <v:shadow on="t" color="#622423" offset="1pt"/>
                <v:textbox>
                  <w:txbxContent>
                    <w:p w:rsidR="008E2C90" w:rsidRPr="005F3092" w:rsidRDefault="008E2C90" w:rsidP="007F2B17">
                      <w:pPr>
                        <w:jc w:val="center"/>
                        <w:rPr>
                          <w:rFonts w:ascii="Times New Roman" w:hAnsi="Times New Roman"/>
                          <w:b/>
                          <w:color w:val="FFFFFF"/>
                          <w:sz w:val="26"/>
                          <w:szCs w:val="26"/>
                          <w:lang w:val="en-US"/>
                        </w:rPr>
                      </w:pPr>
                      <w:r>
                        <w:rPr>
                          <w:rFonts w:ascii="Times New Roman" w:hAnsi="Times New Roman"/>
                          <w:b/>
                          <w:color w:val="FFFFFF"/>
                          <w:sz w:val="26"/>
                          <w:szCs w:val="26"/>
                          <w:lang w:val="en-US"/>
                        </w:rPr>
                        <w:t>THANH NIÊN VÀ</w:t>
                      </w:r>
                      <w:r w:rsidR="00591ADD">
                        <w:rPr>
                          <w:rFonts w:ascii="Times New Roman" w:hAnsi="Times New Roman"/>
                          <w:b/>
                          <w:color w:val="FFFFFF"/>
                          <w:sz w:val="26"/>
                          <w:szCs w:val="26"/>
                          <w:lang w:val="en-US"/>
                        </w:rPr>
                        <w:t xml:space="preserve"> XÃ HỘI</w:t>
                      </w:r>
                    </w:p>
                  </w:txbxContent>
                </v:textbox>
                <w10:wrap type="tight"/>
              </v:shape>
            </w:pict>
          </mc:Fallback>
        </mc:AlternateContent>
      </w:r>
    </w:p>
    <w:p w:rsidR="00997A20" w:rsidRPr="008538FF" w:rsidRDefault="00997A20" w:rsidP="00997A20">
      <w:pPr>
        <w:jc w:val="both"/>
        <w:rPr>
          <w:rFonts w:asciiTheme="minorHAnsi" w:hAnsiTheme="minorHAnsi" w:cstheme="minorHAnsi"/>
          <w:b/>
          <w:color w:val="FF0000"/>
          <w:sz w:val="28"/>
          <w:szCs w:val="22"/>
          <w:lang w:eastAsia="en-US"/>
        </w:rPr>
      </w:pPr>
    </w:p>
    <w:p w:rsidR="00AE1BCC" w:rsidRPr="008538FF" w:rsidRDefault="00E61CEF" w:rsidP="00997A20">
      <w:pPr>
        <w:jc w:val="both"/>
        <w:rPr>
          <w:rFonts w:asciiTheme="minorHAnsi" w:hAnsiTheme="minorHAnsi" w:cstheme="minorHAnsi"/>
          <w:b/>
          <w:color w:val="auto"/>
          <w:sz w:val="28"/>
          <w:szCs w:val="22"/>
          <w:lang w:eastAsia="en-US"/>
        </w:rPr>
      </w:pPr>
      <w:r w:rsidRPr="008538FF">
        <w:rPr>
          <w:rFonts w:asciiTheme="minorHAnsi" w:hAnsiTheme="minorHAnsi" w:cstheme="minorHAnsi"/>
          <w:b/>
          <w:color w:val="auto"/>
          <w:sz w:val="28"/>
          <w:szCs w:val="22"/>
          <w:lang w:eastAsia="en-US"/>
        </w:rPr>
        <w:t>C</w:t>
      </w:r>
      <w:r w:rsidR="00997A20" w:rsidRPr="008538FF">
        <w:rPr>
          <w:rFonts w:asciiTheme="minorHAnsi" w:hAnsiTheme="minorHAnsi" w:cstheme="minorHAnsi"/>
          <w:b/>
          <w:color w:val="auto"/>
          <w:sz w:val="28"/>
          <w:szCs w:val="22"/>
          <w:lang w:eastAsia="en-US"/>
        </w:rPr>
        <w:t>húng ta hãy cùng hành động</w:t>
      </w:r>
    </w:p>
    <w:p w:rsidR="00997A20" w:rsidRPr="008538FF" w:rsidRDefault="00997A20" w:rsidP="00997A20">
      <w:pPr>
        <w:jc w:val="both"/>
        <w:rPr>
          <w:rFonts w:asciiTheme="minorHAnsi" w:hAnsiTheme="minorHAnsi" w:cstheme="minorHAnsi"/>
          <w:b/>
          <w:bCs/>
          <w:color w:val="FF0000"/>
          <w:sz w:val="22"/>
          <w:szCs w:val="22"/>
          <w:lang w:eastAsia="en-US"/>
        </w:rPr>
      </w:pPr>
    </w:p>
    <w:p w:rsidR="00997A20" w:rsidRPr="008538FF" w:rsidRDefault="00997A20" w:rsidP="00997A20">
      <w:pPr>
        <w:jc w:val="both"/>
        <w:rPr>
          <w:rFonts w:asciiTheme="minorHAnsi" w:hAnsiTheme="minorHAnsi" w:cstheme="minorHAnsi"/>
          <w:b/>
          <w:bCs/>
          <w:color w:val="FF0000"/>
          <w:sz w:val="22"/>
          <w:szCs w:val="22"/>
          <w:lang w:eastAsia="en-US"/>
        </w:rPr>
      </w:pPr>
    </w:p>
    <w:p w:rsidR="00591ADD" w:rsidRPr="008538FF" w:rsidRDefault="00997A20" w:rsidP="00591ADD">
      <w:pPr>
        <w:shd w:val="clear" w:color="auto" w:fill="FFFFFF"/>
        <w:jc w:val="both"/>
        <w:rPr>
          <w:rFonts w:asciiTheme="minorHAnsi" w:hAnsiTheme="minorHAnsi" w:cstheme="minorHAnsi"/>
          <w:bCs/>
          <w:sz w:val="22"/>
          <w:szCs w:val="22"/>
          <w:lang w:eastAsia="en-US"/>
        </w:rPr>
      </w:pPr>
      <w:r w:rsidRPr="008538FF">
        <w:rPr>
          <w:rFonts w:asciiTheme="minorHAnsi" w:hAnsiTheme="minorHAnsi" w:cstheme="minorHAnsi"/>
          <w:bCs/>
          <w:color w:val="FF0000"/>
          <w:sz w:val="22"/>
          <w:szCs w:val="22"/>
          <w:lang w:eastAsia="en-US"/>
        </w:rPr>
        <w:tab/>
      </w:r>
      <w:r w:rsidR="00591ADD" w:rsidRPr="008538FF">
        <w:rPr>
          <w:rFonts w:asciiTheme="minorHAnsi" w:hAnsiTheme="minorHAnsi" w:cstheme="minorHAnsi"/>
          <w:bCs/>
          <w:sz w:val="22"/>
          <w:szCs w:val="22"/>
          <w:lang w:eastAsia="en-US"/>
        </w:rPr>
        <w:t>CẢNH GIÁC: Cái gọi là "Hội thánh đức chúa trời"</w:t>
      </w:r>
    </w:p>
    <w:p w:rsidR="00591ADD" w:rsidRPr="008538FF" w:rsidRDefault="00591ADD" w:rsidP="00591ADD">
      <w:pPr>
        <w:shd w:val="clear" w:color="auto" w:fill="FFFFFF"/>
        <w:jc w:val="both"/>
        <w:rPr>
          <w:rFonts w:asciiTheme="minorHAnsi" w:hAnsiTheme="minorHAnsi" w:cstheme="minorHAnsi"/>
          <w:bCs/>
          <w:sz w:val="22"/>
          <w:szCs w:val="22"/>
          <w:lang w:eastAsia="en-US"/>
        </w:rPr>
      </w:pPr>
      <w:r w:rsidRPr="00591ADD">
        <w:rPr>
          <w:rFonts w:asciiTheme="minorHAnsi" w:hAnsiTheme="minorHAnsi" w:cstheme="minorHAnsi"/>
          <w:bCs/>
          <w:sz w:val="22"/>
          <w:szCs w:val="22"/>
          <w:lang w:eastAsia="en-US"/>
        </w:rPr>
        <w:t>(Nên dặn dò người thân cảnh giác)</w:t>
      </w:r>
    </w:p>
    <w:p w:rsidR="008538FF" w:rsidRDefault="00591ADD" w:rsidP="00591ADD">
      <w:pPr>
        <w:shd w:val="clear" w:color="auto" w:fill="FFFFFF"/>
        <w:jc w:val="both"/>
        <w:rPr>
          <w:rFonts w:asciiTheme="minorHAnsi" w:hAnsiTheme="minorHAnsi" w:cstheme="minorHAnsi"/>
          <w:bCs/>
          <w:sz w:val="22"/>
          <w:szCs w:val="22"/>
          <w:lang w:eastAsia="en-US"/>
        </w:rPr>
      </w:pPr>
      <w:r w:rsidRPr="00591ADD">
        <w:rPr>
          <w:rFonts w:asciiTheme="minorHAnsi" w:hAnsiTheme="minorHAnsi" w:cstheme="minorHAnsi"/>
          <w:bCs/>
          <w:sz w:val="22"/>
          <w:szCs w:val="22"/>
          <w:lang w:eastAsia="en-US"/>
        </w:rPr>
        <w:t>Cái hội này đang gây náo loạn một số nơi, giết chết cuộc sống của rất nhiều người. Không phải tôn giáo như Thiên Chúa giáo, Phật giáo...dạy con người hướng thiện. Mà hội đức chúa trời này tìm cách hủy hoại con người trong mê tín. Từ ngày tham gia sinh hoạt “Hội thánh của đức chúa trời” anh Trần Đình N trở nên u mê, về nhà anh vất hết bát hương thờ cúng tổ tiên, không ăn đồ thờ cúng, tin vào “ng</w:t>
      </w:r>
      <w:r w:rsidRPr="008538FF">
        <w:rPr>
          <w:rFonts w:asciiTheme="minorHAnsi" w:hAnsiTheme="minorHAnsi" w:cstheme="minorHAnsi"/>
          <w:bCs/>
          <w:sz w:val="22"/>
          <w:szCs w:val="22"/>
          <w:lang w:eastAsia="en-US"/>
        </w:rPr>
        <w:t>ày tận thế”. Anh ta còn đòi bán cả vườn đất để “phụng Chúa”, sau này có nhà trên thiên đường, sống sung sướng...Chị Nguyễn Thị N sau khi bị nhóm tà giáo tiếp cận, tuyên truyền, rót vào tai những lời vàng ngọc, đầy mê muội nên chị N đã bỏ nhà và con nhỏ mới sinh mấy tháng tuổi để đi theo tà giáo. Khi gia đình tìm đến để đưa về nhưng chị nhất định không chịu. Hiện nay mục tiêu hướng đến của nhóm hoạt động tà giáo này là các em sinh viên, học sinh. Với chiêu bài gieo “niềm tin thần thánh”, phô trương “sức mạnh thiên nhiên”, “chúa sẽ che chở”, giúp gặp mọi điều tốt lành trong cuộc sống…nhóm tà giáo đã lôi kéo nhiều em sinh viên đang học tập bình thường bỗng dưng bỏ học, hoàn toàn không nghe lời người thân, bỏ nhà đi theo tà giáo. Với những luận điệu “cao siêu”, nhóm người tự xưng “Hội thánh của Đức Chúa Trời rao giảng, “vẽ” ra viễn cảnh thiên đường, không có thật. Nhiều người theo tổ chức này đã bỏ bê công việc, vợ chồng mâu thuẫn, ly hôn, sinh viên bỏ học. </w:t>
      </w:r>
      <w:r w:rsidRPr="00591ADD">
        <w:rPr>
          <w:rFonts w:asciiTheme="minorHAnsi" w:hAnsiTheme="minorHAnsi" w:cstheme="minorHAnsi"/>
          <w:bCs/>
          <w:sz w:val="22"/>
          <w:szCs w:val="22"/>
          <w:lang w:eastAsia="en-US"/>
        </w:rPr>
        <w:br/>
      </w:r>
      <w:r w:rsidRPr="008538FF">
        <w:rPr>
          <w:rFonts w:asciiTheme="minorHAnsi" w:hAnsiTheme="minorHAnsi" w:cstheme="minorHAnsi"/>
          <w:bCs/>
          <w:sz w:val="22"/>
          <w:szCs w:val="22"/>
          <w:lang w:eastAsia="en-US"/>
        </w:rPr>
        <w:t>Một số người cho rằng: hội thánh đức chúa trời này nó cho uống thuốc lú, uống vào làm người ta mê muội. Nên tốt nhất ai được dụ dỗ đi nghe giảng về “hội thánh Đức Chúa Trời" thì nên tránh xa, đừng tò mò bởi nó gây nghiện như ma túy. </w:t>
      </w:r>
    </w:p>
    <w:p w:rsidR="00836409" w:rsidRDefault="00591ADD" w:rsidP="00591ADD">
      <w:pPr>
        <w:shd w:val="clear" w:color="auto" w:fill="FFFFFF"/>
        <w:jc w:val="both"/>
        <w:rPr>
          <w:rFonts w:asciiTheme="minorHAnsi" w:hAnsiTheme="minorHAnsi" w:cstheme="minorHAnsi"/>
          <w:bCs/>
          <w:sz w:val="26"/>
          <w:szCs w:val="26"/>
          <w:lang w:eastAsia="en-US"/>
        </w:rPr>
      </w:pPr>
      <w:r w:rsidRPr="00836409">
        <w:rPr>
          <w:rFonts w:asciiTheme="minorHAnsi" w:hAnsiTheme="minorHAnsi" w:cstheme="minorHAnsi"/>
          <w:bCs/>
          <w:sz w:val="26"/>
          <w:szCs w:val="26"/>
          <w:lang w:eastAsia="en-US"/>
        </w:rPr>
        <w:lastRenderedPageBreak/>
        <w:t>Ps: xung quanh vùng đại học QB có 2 tà đạo một trẻ, một già nói giọng bắc luôn tìm cách tiếp cận sinh viên, người bán quán, các quầy hàng ở chợ để d</w:t>
      </w:r>
      <w:r w:rsidR="00836409">
        <w:rPr>
          <w:rFonts w:asciiTheme="minorHAnsi" w:hAnsiTheme="minorHAnsi" w:cstheme="minorHAnsi"/>
          <w:bCs/>
          <w:sz w:val="26"/>
          <w:szCs w:val="26"/>
          <w:lang w:eastAsia="en-US"/>
        </w:rPr>
        <w:t>ụ giỗ mua chuộc đi theo tà đạo.</w:t>
      </w:r>
    </w:p>
    <w:p w:rsidR="00591ADD" w:rsidRPr="00836409" w:rsidRDefault="00591ADD" w:rsidP="00591ADD">
      <w:pPr>
        <w:shd w:val="clear" w:color="auto" w:fill="FFFFFF"/>
        <w:jc w:val="both"/>
        <w:rPr>
          <w:rFonts w:asciiTheme="minorHAnsi" w:hAnsiTheme="minorHAnsi" w:cstheme="minorHAnsi"/>
          <w:bCs/>
          <w:sz w:val="26"/>
          <w:szCs w:val="26"/>
          <w:lang w:eastAsia="en-US"/>
        </w:rPr>
      </w:pPr>
      <w:r w:rsidRPr="00836409">
        <w:rPr>
          <w:rFonts w:asciiTheme="minorHAnsi" w:hAnsiTheme="minorHAnsi" w:cstheme="minorHAnsi"/>
          <w:bCs/>
          <w:sz w:val="26"/>
          <w:szCs w:val="26"/>
          <w:lang w:eastAsia="en-US"/>
        </w:rPr>
        <w:t>Hiên nay ở một số địa phương các tỉnh đã khuyến cáo người dân tránh xa tà đạo này.</w:t>
      </w:r>
    </w:p>
    <w:p w:rsidR="00591ADD" w:rsidRPr="00836409" w:rsidRDefault="00591ADD" w:rsidP="00591ADD">
      <w:pPr>
        <w:shd w:val="clear" w:color="auto" w:fill="FFFFFF"/>
        <w:jc w:val="both"/>
        <w:rPr>
          <w:rFonts w:asciiTheme="minorHAnsi" w:hAnsiTheme="minorHAnsi" w:cstheme="minorHAnsi"/>
          <w:bCs/>
          <w:sz w:val="26"/>
          <w:szCs w:val="26"/>
          <w:lang w:eastAsia="en-US"/>
        </w:rPr>
      </w:pPr>
      <w:hyperlink r:id="rId12" w:history="1">
        <w:r w:rsidRPr="00836409">
          <w:rPr>
            <w:rStyle w:val="Hyperlink"/>
            <w:rFonts w:asciiTheme="minorHAnsi" w:hAnsiTheme="minorHAnsi" w:cstheme="minorHAnsi"/>
            <w:bCs/>
            <w:sz w:val="26"/>
            <w:szCs w:val="26"/>
            <w:lang w:eastAsia="en-US"/>
          </w:rPr>
          <w:t>https://vtc.vn/kinh-hai-thu-nuoc-mau-do-uong-vao-la-di-theo-ta-dao-hoi-thanh-duc-chua-troi-d392816.html</w:t>
        </w:r>
      </w:hyperlink>
    </w:p>
    <w:p w:rsidR="00591ADD" w:rsidRPr="00836409" w:rsidRDefault="00591ADD" w:rsidP="00591ADD">
      <w:pPr>
        <w:shd w:val="clear" w:color="auto" w:fill="FFFFFF"/>
        <w:jc w:val="both"/>
        <w:rPr>
          <w:rFonts w:asciiTheme="minorHAnsi" w:hAnsiTheme="minorHAnsi" w:cstheme="minorHAnsi"/>
          <w:bCs/>
          <w:sz w:val="26"/>
          <w:szCs w:val="26"/>
          <w:lang w:eastAsia="en-US"/>
        </w:rPr>
      </w:pPr>
      <w:hyperlink r:id="rId13" w:history="1">
        <w:r w:rsidRPr="00836409">
          <w:rPr>
            <w:rStyle w:val="Hyperlink"/>
            <w:rFonts w:asciiTheme="minorHAnsi" w:hAnsiTheme="minorHAnsi" w:cstheme="minorHAnsi"/>
            <w:bCs/>
            <w:sz w:val="26"/>
            <w:szCs w:val="26"/>
            <w:lang w:eastAsia="en-US"/>
          </w:rPr>
          <w:t>http://www.hong.vn/bao-dong-do-hang-tram-nhom-sinh-vien-bo-hoc-di-lang-thang-truyen-dao-hoi-thanh-duc-chua-troi-o-tp-hcm-55999.html</w:t>
        </w:r>
      </w:hyperlink>
    </w:p>
    <w:p w:rsidR="00591ADD" w:rsidRPr="00591ADD" w:rsidRDefault="00591ADD" w:rsidP="00591ADD">
      <w:pPr>
        <w:shd w:val="clear" w:color="auto" w:fill="FFFFFF"/>
        <w:jc w:val="both"/>
        <w:rPr>
          <w:rFonts w:asciiTheme="minorHAnsi" w:hAnsiTheme="minorHAnsi" w:cstheme="minorHAnsi"/>
          <w:bCs/>
          <w:sz w:val="22"/>
          <w:szCs w:val="22"/>
          <w:lang w:eastAsia="en-US"/>
        </w:rPr>
      </w:pPr>
    </w:p>
    <w:p w:rsidR="00997A20" w:rsidRPr="008538FF" w:rsidRDefault="00997A20" w:rsidP="00591ADD">
      <w:pPr>
        <w:jc w:val="both"/>
        <w:rPr>
          <w:rFonts w:asciiTheme="minorHAnsi" w:hAnsiTheme="minorHAnsi" w:cstheme="minorHAnsi"/>
          <w:bCs/>
          <w:color w:val="auto"/>
          <w:sz w:val="22"/>
          <w:szCs w:val="22"/>
          <w:lang w:eastAsia="en-US"/>
        </w:rPr>
      </w:pPr>
    </w:p>
    <w:p w:rsidR="00D91086" w:rsidRPr="008538FF" w:rsidRDefault="00AE1BCC" w:rsidP="00997A20">
      <w:pPr>
        <w:jc w:val="right"/>
        <w:rPr>
          <w:rFonts w:asciiTheme="minorHAnsi" w:hAnsiTheme="minorHAnsi" w:cstheme="minorHAnsi"/>
          <w:bCs/>
          <w:color w:val="auto"/>
          <w:sz w:val="22"/>
          <w:szCs w:val="22"/>
          <w:lang w:eastAsia="en-US"/>
        </w:rPr>
      </w:pPr>
      <w:r w:rsidRPr="008538FF">
        <w:rPr>
          <w:rFonts w:asciiTheme="minorHAnsi" w:hAnsiTheme="minorHAnsi" w:cstheme="minorHAnsi"/>
          <w:b/>
          <w:bCs/>
          <w:i/>
          <w:iCs/>
          <w:color w:val="auto"/>
          <w:sz w:val="22"/>
          <w:szCs w:val="22"/>
          <w:lang w:eastAsia="en-US"/>
        </w:rPr>
        <w:t xml:space="preserve">(Nguồn: </w:t>
      </w:r>
      <w:r w:rsidR="00591ADD" w:rsidRPr="008538FF">
        <w:rPr>
          <w:rFonts w:asciiTheme="minorHAnsi" w:hAnsiTheme="minorHAnsi" w:cstheme="minorHAnsi"/>
          <w:b/>
          <w:bCs/>
          <w:i/>
          <w:iCs/>
          <w:color w:val="auto"/>
          <w:sz w:val="22"/>
          <w:szCs w:val="22"/>
          <w:lang w:val="en-US" w:eastAsia="en-US"/>
        </w:rPr>
        <w:t>Ban Tuyên giáo TW Đoàn</w:t>
      </w:r>
      <w:r w:rsidRPr="008538FF">
        <w:rPr>
          <w:rFonts w:asciiTheme="minorHAnsi" w:hAnsiTheme="minorHAnsi" w:cstheme="minorHAnsi"/>
          <w:b/>
          <w:bCs/>
          <w:i/>
          <w:iCs/>
          <w:color w:val="auto"/>
          <w:sz w:val="22"/>
          <w:szCs w:val="22"/>
          <w:lang w:eastAsia="en-US"/>
        </w:rPr>
        <w:t>)</w:t>
      </w:r>
    </w:p>
    <w:p w:rsidR="00E61CEF" w:rsidRPr="008538FF" w:rsidRDefault="005960F8" w:rsidP="00B26267">
      <w:pPr>
        <w:spacing w:before="90" w:after="90"/>
        <w:jc w:val="right"/>
        <w:rPr>
          <w:rFonts w:asciiTheme="minorHAnsi" w:hAnsiTheme="minorHAnsi" w:cstheme="minorHAnsi"/>
          <w:sz w:val="22"/>
          <w:szCs w:val="22"/>
          <w:lang w:eastAsia="en-US"/>
        </w:rPr>
      </w:pPr>
      <w:r w:rsidRPr="008538FF">
        <w:rPr>
          <w:rFonts w:asciiTheme="minorHAnsi" w:hAnsiTheme="minorHAnsi" w:cstheme="minorHAnsi"/>
          <w:b/>
          <w:noProof/>
          <w:color w:val="FF0000"/>
          <w:sz w:val="22"/>
          <w:szCs w:val="22"/>
        </w:rPr>
        <mc:AlternateContent>
          <mc:Choice Requires="wps">
            <w:drawing>
              <wp:anchor distT="0" distB="0" distL="114300" distR="114300" simplePos="0" relativeHeight="251650048" behindDoc="1" locked="0" layoutInCell="1" allowOverlap="1" wp14:anchorId="6E84ECAC" wp14:editId="7C786982">
                <wp:simplePos x="0" y="0"/>
                <wp:positionH relativeFrom="column">
                  <wp:posOffset>266700</wp:posOffset>
                </wp:positionH>
                <wp:positionV relativeFrom="paragraph">
                  <wp:posOffset>233680</wp:posOffset>
                </wp:positionV>
                <wp:extent cx="5317490" cy="829492"/>
                <wp:effectExtent l="0" t="0" r="35560" b="66040"/>
                <wp:wrapTight wrapText="bothSides">
                  <wp:wrapPolygon edited="0">
                    <wp:start x="0" y="0"/>
                    <wp:lineTo x="0" y="1489"/>
                    <wp:lineTo x="1780" y="7939"/>
                    <wp:lineTo x="696" y="15877"/>
                    <wp:lineTo x="0" y="18358"/>
                    <wp:lineTo x="0" y="20343"/>
                    <wp:lineTo x="5494" y="22824"/>
                    <wp:lineTo x="16173" y="22824"/>
                    <wp:lineTo x="21667" y="20343"/>
                    <wp:lineTo x="21667" y="18358"/>
                    <wp:lineTo x="20971" y="15877"/>
                    <wp:lineTo x="19887" y="7939"/>
                    <wp:lineTo x="21667" y="1489"/>
                    <wp:lineTo x="21667" y="0"/>
                    <wp:lineTo x="0" y="0"/>
                  </wp:wrapPolygon>
                </wp:wrapTight>
                <wp:docPr id="13" name="AutoShap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17490" cy="829492"/>
                        </a:xfrm>
                        <a:prstGeom prst="ribbon">
                          <a:avLst>
                            <a:gd name="adj1" fmla="val 12500"/>
                            <a:gd name="adj2" fmla="val 50000"/>
                          </a:avLst>
                        </a:prstGeom>
                        <a:gradFill rotWithShape="0">
                          <a:gsLst>
                            <a:gs pos="0">
                              <a:srgbClr val="D99594"/>
                            </a:gs>
                            <a:gs pos="50000">
                              <a:srgbClr val="F2DBDB"/>
                            </a:gs>
                            <a:gs pos="100000">
                              <a:srgbClr val="D99594"/>
                            </a:gs>
                          </a:gsLst>
                          <a:lin ang="18900000" scaled="1"/>
                        </a:gradFill>
                        <a:ln w="12700">
                          <a:solidFill>
                            <a:srgbClr val="D99594"/>
                          </a:solidFill>
                          <a:round/>
                          <a:headEnd/>
                          <a:tailEnd/>
                        </a:ln>
                        <a:effectLst>
                          <a:outerShdw dist="28398" dir="3806097" algn="ctr" rotWithShape="0">
                            <a:srgbClr val="622423">
                              <a:alpha val="50000"/>
                            </a:srgbClr>
                          </a:outerShdw>
                        </a:effectLst>
                      </wps:spPr>
                      <wps:txbx>
                        <w:txbxContent>
                          <w:p w:rsidR="008E2C90" w:rsidRPr="005F3092" w:rsidRDefault="008E2C90" w:rsidP="00331417">
                            <w:pPr>
                              <w:jc w:val="center"/>
                              <w:rPr>
                                <w:rFonts w:ascii="Times New Roman" w:hAnsi="Times New Roman"/>
                                <w:b/>
                                <w:sz w:val="28"/>
                                <w:szCs w:val="28"/>
                                <w:lang w:val="en-US"/>
                              </w:rPr>
                            </w:pPr>
                          </w:p>
                          <w:p w:rsidR="008E2C90" w:rsidRPr="005F3092" w:rsidRDefault="008E2C90" w:rsidP="00331417">
                            <w:pPr>
                              <w:jc w:val="center"/>
                              <w:rPr>
                                <w:rFonts w:ascii="Times New Roman" w:hAnsi="Times New Roman"/>
                                <w:b/>
                                <w:color w:val="C00000"/>
                                <w:sz w:val="28"/>
                                <w:szCs w:val="28"/>
                                <w:lang w:val="en-US"/>
                              </w:rPr>
                            </w:pPr>
                            <w:r>
                              <w:rPr>
                                <w:rFonts w:ascii="Times New Roman" w:hAnsi="Times New Roman"/>
                                <w:b/>
                                <w:color w:val="C00000"/>
                                <w:sz w:val="28"/>
                                <w:szCs w:val="28"/>
                                <w:lang w:val="en-US"/>
                              </w:rPr>
                              <w:t xml:space="preserve">THÔNG TIN </w:t>
                            </w:r>
                            <w:r w:rsidR="007B3F0E">
                              <w:rPr>
                                <w:rFonts w:ascii="Times New Roman" w:hAnsi="Times New Roman"/>
                                <w:b/>
                                <w:color w:val="C00000"/>
                                <w:sz w:val="28"/>
                                <w:szCs w:val="28"/>
                                <w:lang w:val="en-US"/>
                              </w:rPr>
                              <w:t>HOẠT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84ECAC" id="AutoShape 104" o:spid="_x0000_s1030" type="#_x0000_t53" style="position:absolute;left:0;text-align:left;margin-left:21pt;margin-top:18.4pt;width:418.7pt;height:6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" fillcolor="#d99594" strokecolor="#d99594" strokeweight="1pt">
                <v:fill color2="#f2dbdb" angle="135" focus="50%" type="gradient"/>
                <v:shadow on="t" color="#622423" opacity=".5" offset="1pt"/>
                <v:textbox>
                  <w:txbxContent>
                    <w:p w:rsidR="008E2C90" w:rsidRPr="005F3092" w:rsidRDefault="008E2C90" w:rsidP="00331417">
                      <w:pPr>
                        <w:jc w:val="center"/>
                        <w:rPr>
                          <w:rFonts w:ascii="Times New Roman" w:hAnsi="Times New Roman"/>
                          <w:b/>
                          <w:sz w:val="28"/>
                          <w:szCs w:val="28"/>
                          <w:lang w:val="en-US"/>
                        </w:rPr>
                      </w:pPr>
                    </w:p>
                    <w:p w:rsidR="008E2C90" w:rsidRPr="005F3092" w:rsidRDefault="008E2C90" w:rsidP="00331417">
                      <w:pPr>
                        <w:jc w:val="center"/>
                        <w:rPr>
                          <w:rFonts w:ascii="Times New Roman" w:hAnsi="Times New Roman"/>
                          <w:b/>
                          <w:color w:val="C00000"/>
                          <w:sz w:val="28"/>
                          <w:szCs w:val="28"/>
                          <w:lang w:val="en-US"/>
                        </w:rPr>
                      </w:pPr>
                      <w:r>
                        <w:rPr>
                          <w:rFonts w:ascii="Times New Roman" w:hAnsi="Times New Roman"/>
                          <w:b/>
                          <w:color w:val="C00000"/>
                          <w:sz w:val="28"/>
                          <w:szCs w:val="28"/>
                          <w:lang w:val="en-US"/>
                        </w:rPr>
                        <w:t xml:space="preserve">THÔNG TIN </w:t>
                      </w:r>
                      <w:r w:rsidR="007B3F0E">
                        <w:rPr>
                          <w:rFonts w:ascii="Times New Roman" w:hAnsi="Times New Roman"/>
                          <w:b/>
                          <w:color w:val="C00000"/>
                          <w:sz w:val="28"/>
                          <w:szCs w:val="28"/>
                          <w:lang w:val="en-US"/>
                        </w:rPr>
                        <w:t>HOẠT ĐỘNG</w:t>
                      </w:r>
                    </w:p>
                  </w:txbxContent>
                </v:textbox>
                <w10:wrap type="tight"/>
              </v:shape>
            </w:pict>
          </mc:Fallback>
        </mc:AlternateContent>
      </w:r>
    </w:p>
    <w:p w:rsidR="00331417" w:rsidRPr="008538FF" w:rsidRDefault="00331417" w:rsidP="00B40BD2">
      <w:pPr>
        <w:spacing w:line="276" w:lineRule="auto"/>
        <w:ind w:firstLine="709"/>
        <w:jc w:val="both"/>
        <w:rPr>
          <w:rFonts w:asciiTheme="minorHAnsi" w:hAnsiTheme="minorHAnsi" w:cstheme="minorHAnsi"/>
          <w:color w:val="auto"/>
          <w:sz w:val="22"/>
          <w:szCs w:val="22"/>
          <w:lang w:eastAsia="en-US"/>
        </w:rPr>
      </w:pPr>
    </w:p>
    <w:p w:rsidR="00331417" w:rsidRPr="008538FF" w:rsidRDefault="00331417" w:rsidP="00B40BD2">
      <w:pPr>
        <w:spacing w:line="276" w:lineRule="auto"/>
        <w:ind w:firstLine="709"/>
        <w:jc w:val="both"/>
        <w:rPr>
          <w:rFonts w:asciiTheme="minorHAnsi" w:hAnsiTheme="minorHAnsi" w:cstheme="minorHAnsi"/>
          <w:color w:val="auto"/>
          <w:sz w:val="22"/>
          <w:szCs w:val="22"/>
          <w:lang w:eastAsia="en-US"/>
        </w:rPr>
      </w:pPr>
    </w:p>
    <w:p w:rsidR="00331417" w:rsidRPr="00836409" w:rsidRDefault="008F65C2" w:rsidP="00B40BD2">
      <w:pPr>
        <w:spacing w:line="276" w:lineRule="auto"/>
        <w:ind w:firstLine="709"/>
        <w:jc w:val="both"/>
        <w:rPr>
          <w:rFonts w:asciiTheme="minorHAnsi" w:hAnsiTheme="minorHAnsi" w:cstheme="minorHAnsi"/>
          <w:color w:val="auto"/>
          <w:sz w:val="26"/>
          <w:szCs w:val="26"/>
          <w:lang w:val="en-US" w:eastAsia="en-US"/>
        </w:rPr>
      </w:pPr>
      <w:r w:rsidRPr="00836409">
        <w:rPr>
          <w:rFonts w:asciiTheme="minorHAnsi" w:hAnsiTheme="minorHAnsi" w:cstheme="minorHAnsi"/>
          <w:color w:val="auto"/>
          <w:sz w:val="26"/>
          <w:szCs w:val="26"/>
          <w:lang w:val="en-US" w:eastAsia="en-US"/>
        </w:rPr>
        <w:t>Truy cập website</w:t>
      </w:r>
      <w:r w:rsidRPr="008538FF">
        <w:rPr>
          <w:rFonts w:asciiTheme="minorHAnsi" w:hAnsiTheme="minorHAnsi" w:cstheme="minorHAnsi"/>
          <w:color w:val="auto"/>
          <w:sz w:val="22"/>
          <w:szCs w:val="22"/>
          <w:lang w:val="en-US" w:eastAsia="en-US"/>
        </w:rPr>
        <w:t xml:space="preserve"> </w:t>
      </w:r>
      <w:r w:rsidRPr="00836409">
        <w:rPr>
          <w:rFonts w:asciiTheme="minorHAnsi" w:hAnsiTheme="minorHAnsi" w:cstheme="minorHAnsi"/>
          <w:color w:val="auto"/>
          <w:sz w:val="26"/>
          <w:szCs w:val="26"/>
          <w:lang w:val="en-US" w:eastAsia="en-US"/>
        </w:rPr>
        <w:t xml:space="preserve">Đoàn Thanh niên: </w:t>
      </w:r>
      <w:hyperlink r:id="rId14" w:history="1">
        <w:r w:rsidRPr="00836409">
          <w:rPr>
            <w:rStyle w:val="Hyperlink"/>
            <w:rFonts w:asciiTheme="minorHAnsi" w:hAnsiTheme="minorHAnsi" w:cstheme="minorHAnsi"/>
            <w:sz w:val="26"/>
            <w:szCs w:val="26"/>
            <w:lang w:val="en-US" w:eastAsia="en-US"/>
          </w:rPr>
          <w:t>http://utt.edu.vn/doanthanhnien</w:t>
        </w:r>
      </w:hyperlink>
    </w:p>
    <w:p w:rsidR="008F65C2" w:rsidRPr="00836409" w:rsidRDefault="008F65C2" w:rsidP="00B40BD2">
      <w:pPr>
        <w:spacing w:line="276" w:lineRule="auto"/>
        <w:ind w:firstLine="709"/>
        <w:jc w:val="both"/>
        <w:rPr>
          <w:rFonts w:asciiTheme="minorHAnsi" w:hAnsiTheme="minorHAnsi" w:cstheme="minorHAnsi"/>
          <w:color w:val="auto"/>
          <w:sz w:val="26"/>
          <w:szCs w:val="26"/>
          <w:lang w:val="en-US" w:eastAsia="en-US"/>
        </w:rPr>
      </w:pPr>
      <w:r w:rsidRPr="00836409">
        <w:rPr>
          <w:rFonts w:asciiTheme="minorHAnsi" w:hAnsiTheme="minorHAnsi" w:cstheme="minorHAnsi"/>
          <w:color w:val="auto"/>
          <w:sz w:val="26"/>
          <w:szCs w:val="26"/>
          <w:lang w:val="en-US" w:eastAsia="en-US"/>
        </w:rPr>
        <w:t xml:space="preserve">Truy cập </w:t>
      </w:r>
      <w:proofErr w:type="spellStart"/>
      <w:r w:rsidRPr="00836409">
        <w:rPr>
          <w:rFonts w:asciiTheme="minorHAnsi" w:hAnsiTheme="minorHAnsi" w:cstheme="minorHAnsi"/>
          <w:color w:val="auto"/>
          <w:sz w:val="26"/>
          <w:szCs w:val="26"/>
          <w:lang w:val="en-US" w:eastAsia="en-US"/>
        </w:rPr>
        <w:t>Fanpage</w:t>
      </w:r>
      <w:proofErr w:type="spellEnd"/>
      <w:r w:rsidRPr="00836409">
        <w:rPr>
          <w:rFonts w:asciiTheme="minorHAnsi" w:hAnsiTheme="minorHAnsi" w:cstheme="minorHAnsi"/>
          <w:color w:val="auto"/>
          <w:sz w:val="26"/>
          <w:szCs w:val="26"/>
          <w:lang w:val="en-US" w:eastAsia="en-US"/>
        </w:rPr>
        <w:t xml:space="preserve"> chính thức của Đoàn Thanh niên Trường:</w:t>
      </w:r>
    </w:p>
    <w:p w:rsidR="008F65C2" w:rsidRPr="00836409" w:rsidRDefault="008F65C2" w:rsidP="00B40BD2">
      <w:pPr>
        <w:spacing w:line="276" w:lineRule="auto"/>
        <w:ind w:firstLine="709"/>
        <w:jc w:val="both"/>
        <w:rPr>
          <w:rFonts w:asciiTheme="minorHAnsi" w:hAnsiTheme="minorHAnsi" w:cstheme="minorHAnsi"/>
          <w:color w:val="auto"/>
          <w:sz w:val="26"/>
          <w:szCs w:val="26"/>
          <w:lang w:val="en-US" w:eastAsia="en-US"/>
        </w:rPr>
      </w:pPr>
      <w:hyperlink r:id="rId15" w:history="1">
        <w:r w:rsidRPr="00836409">
          <w:rPr>
            <w:rStyle w:val="Hyperlink"/>
            <w:rFonts w:asciiTheme="minorHAnsi" w:hAnsiTheme="minorHAnsi" w:cstheme="minorHAnsi"/>
            <w:sz w:val="26"/>
            <w:szCs w:val="26"/>
            <w:lang w:val="en-US" w:eastAsia="en-US"/>
          </w:rPr>
          <w:t>https://www.facebook.com/doanthanhnienutt/</w:t>
        </w:r>
      </w:hyperlink>
    </w:p>
    <w:p w:rsidR="00D37364" w:rsidRPr="008538FF" w:rsidRDefault="00D37364" w:rsidP="00D37364">
      <w:pPr>
        <w:shd w:val="clear" w:color="auto" w:fill="FFFFFF"/>
        <w:jc w:val="both"/>
        <w:rPr>
          <w:rFonts w:asciiTheme="minorHAnsi" w:hAnsiTheme="minorHAnsi" w:cstheme="minorHAnsi"/>
          <w:b/>
          <w:bCs/>
          <w:color w:val="0153A9"/>
          <w:sz w:val="22"/>
          <w:szCs w:val="22"/>
          <w:lang w:eastAsia="en-US"/>
        </w:rPr>
      </w:pPr>
    </w:p>
    <w:p w:rsidR="00527884" w:rsidRPr="008538FF" w:rsidRDefault="00591ADD" w:rsidP="00740171">
      <w:pPr>
        <w:shd w:val="clear" w:color="auto" w:fill="FFFFFF"/>
        <w:jc w:val="right"/>
        <w:rPr>
          <w:rFonts w:asciiTheme="minorHAnsi" w:hAnsiTheme="minorHAnsi" w:cstheme="minorHAnsi"/>
          <w:b/>
          <w:bCs/>
          <w:sz w:val="22"/>
          <w:szCs w:val="22"/>
          <w:lang w:val="en-US" w:eastAsia="en-US"/>
        </w:rPr>
      </w:pPr>
      <w:r w:rsidRPr="008538FF">
        <w:rPr>
          <w:rFonts w:asciiTheme="minorHAnsi" w:hAnsiTheme="minorHAnsi" w:cstheme="minorHAnsi"/>
          <w:b/>
          <w:bCs/>
          <w:noProof/>
          <w:color w:val="auto"/>
          <w:sz w:val="22"/>
          <w:szCs w:val="22"/>
        </w:rPr>
        <mc:AlternateContent>
          <mc:Choice Requires="wps">
            <w:drawing>
              <wp:anchor distT="0" distB="0" distL="114300" distR="114300" simplePos="0" relativeHeight="251662336" behindDoc="1" locked="0" layoutInCell="1" allowOverlap="1" wp14:anchorId="6FE6D8A6" wp14:editId="06124122">
                <wp:simplePos x="0" y="0"/>
                <wp:positionH relativeFrom="margin">
                  <wp:posOffset>133350</wp:posOffset>
                </wp:positionH>
                <wp:positionV relativeFrom="paragraph">
                  <wp:posOffset>141605</wp:posOffset>
                </wp:positionV>
                <wp:extent cx="5724525" cy="829310"/>
                <wp:effectExtent l="0" t="0" r="47625" b="66040"/>
                <wp:wrapTight wrapText="bothSides">
                  <wp:wrapPolygon edited="0">
                    <wp:start x="0" y="0"/>
                    <wp:lineTo x="0" y="1489"/>
                    <wp:lineTo x="1797" y="7939"/>
                    <wp:lineTo x="647" y="15877"/>
                    <wp:lineTo x="0" y="18358"/>
                    <wp:lineTo x="0" y="20343"/>
                    <wp:lineTo x="5535" y="22824"/>
                    <wp:lineTo x="16245" y="22824"/>
                    <wp:lineTo x="21708" y="20343"/>
                    <wp:lineTo x="21708" y="18358"/>
                    <wp:lineTo x="20989" y="15877"/>
                    <wp:lineTo x="19911" y="7939"/>
                    <wp:lineTo x="21708" y="1489"/>
                    <wp:lineTo x="21708" y="0"/>
                    <wp:lineTo x="0" y="0"/>
                  </wp:wrapPolygon>
                </wp:wrapTight>
                <wp:docPr id="12" name="AutoShap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4525" cy="829310"/>
                        </a:xfrm>
                        <a:prstGeom prst="ribbon">
                          <a:avLst>
                            <a:gd name="adj1" fmla="val 12500"/>
                            <a:gd name="adj2" fmla="val 50000"/>
                          </a:avLst>
                        </a:prstGeom>
                        <a:gradFill rotWithShape="0">
                          <a:gsLst>
                            <a:gs pos="0">
                              <a:srgbClr val="D99594"/>
                            </a:gs>
                            <a:gs pos="50000">
                              <a:srgbClr val="F2DBDB"/>
                            </a:gs>
                            <a:gs pos="100000">
                              <a:srgbClr val="D99594"/>
                            </a:gs>
                          </a:gsLst>
                          <a:lin ang="18900000" scaled="1"/>
                        </a:gradFill>
                        <a:ln w="12700">
                          <a:solidFill>
                            <a:srgbClr val="D99594"/>
                          </a:solidFill>
                          <a:round/>
                          <a:headEnd/>
                          <a:tailEnd/>
                        </a:ln>
                        <a:effectLst>
                          <a:outerShdw dist="28398" dir="3806097" algn="ctr" rotWithShape="0">
                            <a:srgbClr val="622423">
                              <a:alpha val="50000"/>
                            </a:srgbClr>
                          </a:outerShdw>
                        </a:effectLst>
                      </wps:spPr>
                      <wps:txbx>
                        <w:txbxContent>
                          <w:p w:rsidR="008E2C90" w:rsidRDefault="00AF6379" w:rsidP="00527884">
                            <w:pPr>
                              <w:jc w:val="center"/>
                              <w:rPr>
                                <w:b/>
                                <w:color w:val="C00000"/>
                                <w:lang w:val="en-US"/>
                              </w:rPr>
                            </w:pPr>
                            <w:r>
                              <w:rPr>
                                <w:b/>
                                <w:color w:val="C00000"/>
                                <w:lang w:val="en-US"/>
                              </w:rPr>
                              <w:t>THAM LUẬN</w:t>
                            </w:r>
                          </w:p>
                          <w:p w:rsidR="00AF6379" w:rsidRPr="00637589" w:rsidRDefault="00AF6379" w:rsidP="00527884">
                            <w:pPr>
                              <w:jc w:val="center"/>
                              <w:rPr>
                                <w:b/>
                                <w:color w:val="C00000"/>
                                <w:lang w:val="en-US"/>
                              </w:rPr>
                            </w:pPr>
                            <w:r>
                              <w:rPr>
                                <w:b/>
                                <w:color w:val="C00000"/>
                                <w:lang w:val="en-US"/>
                              </w:rPr>
                              <w:t>VĂN HÓA, ỨNG XỬ TRONG MÔI TRƯỜNG GIÁO DỤC</w:t>
                            </w:r>
                            <w:r w:rsidR="00591ADD">
                              <w:rPr>
                                <w:b/>
                                <w:color w:val="C00000"/>
                                <w:lang w:val="en-US"/>
                              </w:rPr>
                              <w:t xml:space="preserve"> ĐẠI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E6D8A6" id="AutoShape 326" o:spid="_x0000_s1031" type="#_x0000_t53" style="position:absolute;left:0;text-align:left;margin-left:10.5pt;margin-top:11.15pt;width:450.75pt;height:65.3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" fillcolor="#d99594" strokecolor="#d99594" strokeweight="1pt">
                <v:fill color2="#f2dbdb" angle="135" focus="50%" type="gradient"/>
                <v:shadow on="t" color="#622423" opacity=".5" offset="1pt"/>
                <v:textbox>
                  <w:txbxContent>
                    <w:p w:rsidR="008E2C90" w:rsidRDefault="00AF6379" w:rsidP="00527884">
                      <w:pPr>
                        <w:jc w:val="center"/>
                        <w:rPr>
                          <w:b/>
                          <w:color w:val="C00000"/>
                          <w:lang w:val="en-US"/>
                        </w:rPr>
                      </w:pPr>
                      <w:r>
                        <w:rPr>
                          <w:b/>
                          <w:color w:val="C00000"/>
                          <w:lang w:val="en-US"/>
                        </w:rPr>
                        <w:t>THAM LUẬN</w:t>
                      </w:r>
                    </w:p>
                    <w:p w:rsidR="00AF6379" w:rsidRPr="00637589" w:rsidRDefault="00AF6379" w:rsidP="00527884">
                      <w:pPr>
                        <w:jc w:val="center"/>
                        <w:rPr>
                          <w:b/>
                          <w:color w:val="C00000"/>
                          <w:lang w:val="en-US"/>
                        </w:rPr>
                      </w:pPr>
                      <w:r>
                        <w:rPr>
                          <w:b/>
                          <w:color w:val="C00000"/>
                          <w:lang w:val="en-US"/>
                        </w:rPr>
                        <w:t>VĂN HÓA, ỨNG XỬ TRONG MÔI TRƯỜNG GIÁO DỤC</w:t>
                      </w:r>
                      <w:r w:rsidR="00591ADD">
                        <w:rPr>
                          <w:b/>
                          <w:color w:val="C00000"/>
                          <w:lang w:val="en-US"/>
                        </w:rPr>
                        <w:t xml:space="preserve"> ĐẠI HỌC</w:t>
                      </w:r>
                    </w:p>
                  </w:txbxContent>
                </v:textbox>
                <w10:wrap type="tight" anchorx="margin"/>
              </v:shape>
            </w:pict>
          </mc:Fallback>
        </mc:AlternateContent>
      </w:r>
    </w:p>
    <w:p w:rsidR="00527884" w:rsidRPr="008538FF" w:rsidRDefault="00527884" w:rsidP="00527884">
      <w:pPr>
        <w:shd w:val="clear" w:color="auto" w:fill="FFFFFF"/>
        <w:jc w:val="both"/>
        <w:rPr>
          <w:rFonts w:asciiTheme="minorHAnsi" w:hAnsiTheme="minorHAnsi" w:cstheme="minorHAnsi"/>
          <w:b/>
          <w:bCs/>
          <w:sz w:val="22"/>
          <w:szCs w:val="22"/>
          <w:lang w:val="en-US" w:eastAsia="en-US"/>
        </w:rPr>
      </w:pPr>
    </w:p>
    <w:p w:rsidR="004B61FA" w:rsidRPr="008538FF" w:rsidRDefault="004B61FA" w:rsidP="00527884">
      <w:pPr>
        <w:ind w:firstLine="720"/>
        <w:jc w:val="center"/>
        <w:rPr>
          <w:rFonts w:asciiTheme="minorHAnsi" w:hAnsiTheme="minorHAnsi" w:cstheme="minorHAnsi"/>
          <w:b/>
          <w:bCs/>
          <w:color w:val="auto"/>
          <w:sz w:val="22"/>
          <w:szCs w:val="22"/>
          <w:lang w:val="en-US" w:eastAsia="en-US"/>
        </w:rPr>
      </w:pPr>
    </w:p>
    <w:p w:rsidR="004B61FA" w:rsidRPr="008538FF" w:rsidRDefault="004B61FA" w:rsidP="004B61FA">
      <w:pPr>
        <w:ind w:firstLine="720"/>
        <w:jc w:val="center"/>
        <w:rPr>
          <w:rFonts w:asciiTheme="minorHAnsi" w:hAnsiTheme="minorHAnsi" w:cstheme="minorHAnsi"/>
          <w:b/>
          <w:color w:val="auto"/>
          <w:sz w:val="22"/>
          <w:szCs w:val="22"/>
          <w:lang w:val="en-US" w:eastAsia="en-US"/>
        </w:rPr>
      </w:pPr>
    </w:p>
    <w:p w:rsidR="00EC4A7B" w:rsidRPr="008538FF" w:rsidRDefault="00EC4A7B" w:rsidP="00206711">
      <w:pPr>
        <w:rPr>
          <w:rFonts w:asciiTheme="minorHAnsi" w:hAnsiTheme="minorHAnsi" w:cstheme="minorHAnsi"/>
          <w:b/>
          <w:bCs/>
          <w:color w:val="auto"/>
          <w:sz w:val="22"/>
          <w:szCs w:val="22"/>
          <w:lang w:val="en-US" w:eastAsia="en-US"/>
        </w:rPr>
      </w:pPr>
    </w:p>
    <w:p w:rsidR="00527884" w:rsidRPr="008538FF" w:rsidRDefault="00527884" w:rsidP="00206711">
      <w:pPr>
        <w:rPr>
          <w:rFonts w:asciiTheme="minorHAnsi" w:hAnsiTheme="minorHAnsi" w:cstheme="minorHAnsi"/>
          <w:b/>
          <w:bCs/>
          <w:color w:val="auto"/>
          <w:sz w:val="22"/>
          <w:szCs w:val="22"/>
          <w:lang w:val="en-US" w:eastAsia="en-US"/>
        </w:rPr>
      </w:pPr>
    </w:p>
    <w:p w:rsidR="00AF6379" w:rsidRPr="008538FF" w:rsidRDefault="00AF6379" w:rsidP="004E3FE6">
      <w:pPr>
        <w:jc w:val="both"/>
        <w:rPr>
          <w:rStyle w:val="Strong"/>
          <w:rFonts w:asciiTheme="minorHAnsi" w:hAnsiTheme="minorHAnsi" w:cstheme="minorHAnsi"/>
          <w:b w:val="0"/>
          <w:color w:val="FF0000"/>
          <w:sz w:val="26"/>
          <w:szCs w:val="26"/>
          <w:bdr w:val="none" w:sz="0" w:space="0" w:color="auto" w:frame="1"/>
        </w:rPr>
      </w:pPr>
    </w:p>
    <w:p w:rsidR="004E3FE6" w:rsidRPr="008538FF" w:rsidRDefault="004E3FE6" w:rsidP="004E3FE6">
      <w:pPr>
        <w:jc w:val="both"/>
        <w:rPr>
          <w:rStyle w:val="Strong"/>
          <w:rFonts w:asciiTheme="minorHAnsi" w:hAnsiTheme="minorHAnsi" w:cstheme="minorHAnsi"/>
          <w:b w:val="0"/>
          <w:color w:val="FF0000"/>
          <w:sz w:val="26"/>
          <w:szCs w:val="26"/>
          <w:bdr w:val="none" w:sz="0" w:space="0" w:color="auto" w:frame="1"/>
        </w:rPr>
      </w:pPr>
    </w:p>
    <w:p w:rsidR="004E3FE6" w:rsidRPr="00836409" w:rsidRDefault="004E3FE6" w:rsidP="004E3FE6">
      <w:pPr>
        <w:jc w:val="both"/>
        <w:rPr>
          <w:rFonts w:asciiTheme="minorHAnsi" w:hAnsiTheme="minorHAnsi" w:cstheme="minorHAnsi"/>
          <w:sz w:val="26"/>
          <w:szCs w:val="26"/>
        </w:rPr>
      </w:pPr>
      <w:r w:rsidRPr="00836409">
        <w:rPr>
          <w:rFonts w:asciiTheme="minorHAnsi" w:hAnsiTheme="minorHAnsi" w:cstheme="minorHAnsi"/>
          <w:sz w:val="26"/>
          <w:szCs w:val="26"/>
        </w:rPr>
        <w:t>Văn hoá ứng xử của học sinh, sinh viên đang là một vấn đề đang được bàn nhiều trong các phương tiện thông tin đại chúng, trong các diễn đàn và cả trong các công trình nghiên cứu khoa học. Tuy nhiên, nội dung quan trọng nhất trong văn hoá ứng xử của học sinh, sinh viên là vấn đề ứng xử với thầy cô giáo, đặc biệt là đối với các giảng viên đứng lớp, vẫn chưa được xem xét một cách đầy đủ và cụ thể. Theo chúng tôi, tìm hiểu thực trạng này và đề ra các giải pháp để giáo dục văn hoá ứng xử cho học sinh, sinh viên là một trong những nội dung cấp thiết hiện nay.</w:t>
      </w:r>
    </w:p>
    <w:p w:rsidR="004E3FE6" w:rsidRPr="00836409" w:rsidRDefault="004E3FE6" w:rsidP="004E3FE6">
      <w:pPr>
        <w:jc w:val="both"/>
        <w:rPr>
          <w:rFonts w:asciiTheme="minorHAnsi" w:hAnsiTheme="minorHAnsi" w:cstheme="minorHAnsi"/>
          <w:sz w:val="26"/>
          <w:szCs w:val="26"/>
        </w:rPr>
      </w:pPr>
      <w:r w:rsidRPr="00836409">
        <w:rPr>
          <w:rFonts w:asciiTheme="minorHAnsi" w:hAnsiTheme="minorHAnsi" w:cstheme="minorHAnsi"/>
          <w:sz w:val="26"/>
          <w:szCs w:val="26"/>
        </w:rPr>
        <w:t>Qua việc phân tích các nghĩa của văn hoá ứng xử được đề cập đến trong các công trình nghiên cứu, chúng ta có thể hiểu: Văn hoá ứng xử là cái đẹp, cái giá trị trong ứng xử, tức là ứng xử có văn hoá. Nó bao gồm: hệ thống thái độ, khuôn mẫu, kỹ năng ứng xử của cá nhân và cộng đồng người trong mối quan hệ với môi trường thiên nhiên, xã hội và bản thân, dựa trên những chuẩn mực xã hội nhằm bảo tồn, phát triển cuộc sống của cá nhân và cộng đồng người hướng đến cái chân, cái thiện, cái mỹ.</w:t>
      </w:r>
    </w:p>
    <w:p w:rsidR="004E3FE6" w:rsidRPr="00836409" w:rsidRDefault="004E3FE6" w:rsidP="004E3FE6">
      <w:pPr>
        <w:jc w:val="both"/>
        <w:rPr>
          <w:rFonts w:asciiTheme="minorHAnsi" w:hAnsiTheme="minorHAnsi" w:cstheme="minorHAnsi"/>
          <w:sz w:val="26"/>
          <w:szCs w:val="26"/>
        </w:rPr>
      </w:pPr>
      <w:r w:rsidRPr="00836409">
        <w:rPr>
          <w:rFonts w:asciiTheme="minorHAnsi" w:hAnsiTheme="minorHAnsi" w:cstheme="minorHAnsi"/>
          <w:sz w:val="26"/>
          <w:szCs w:val="26"/>
        </w:rPr>
        <w:t xml:space="preserve">Vậy học sinh, sinh viên hiện nay đã ứng xử với thầy cô giáo một cách có văn hoá, phù hợp với chuẩn mực đạo đức tốt đẹp của dân tộc Việt Nam, với truyền thống “tôn sư </w:t>
      </w:r>
      <w:r w:rsidRPr="00836409">
        <w:rPr>
          <w:rFonts w:asciiTheme="minorHAnsi" w:hAnsiTheme="minorHAnsi" w:cstheme="minorHAnsi"/>
          <w:sz w:val="26"/>
          <w:szCs w:val="26"/>
        </w:rPr>
        <w:lastRenderedPageBreak/>
        <w:t>trọng đạo” hay chưa? Từ thực tế ở trường ta và một số trường Đại học, cao đẳng khác, chúng tôi thấy một bộ phận học sinh, sinh viên chưa thể hiện điều  đó.</w:t>
      </w:r>
    </w:p>
    <w:p w:rsidR="004E3FE6" w:rsidRPr="00836409" w:rsidRDefault="004E3FE6" w:rsidP="004E3FE6">
      <w:pPr>
        <w:jc w:val="both"/>
        <w:rPr>
          <w:rFonts w:asciiTheme="minorHAnsi" w:hAnsiTheme="minorHAnsi" w:cstheme="minorHAnsi"/>
          <w:sz w:val="26"/>
          <w:szCs w:val="26"/>
        </w:rPr>
      </w:pPr>
      <w:r w:rsidRPr="00836409">
        <w:rPr>
          <w:rFonts w:asciiTheme="minorHAnsi" w:hAnsiTheme="minorHAnsi" w:cstheme="minorHAnsi"/>
          <w:sz w:val="26"/>
          <w:szCs w:val="26"/>
        </w:rPr>
        <w:t>Có rất nhiều sinh viên hiện nay quan niệm quá trình học tập, rèn luyện tại truờng đại học chỉ là học để có nghề nghiệp, học để lấy tấm bằng; giảng viên, cán bộ nhà trường chỉ là người làm công tác đào tạo cho mình. Vì vậy  họ đã đánh mất những nét đẹp, xa rời các chuẩn trong cách ứng xử với thầy cô giáo vốn đã được giáo dục từ thời phổ thông. Đó là thái độ không tôn trọng giảng viên trong giờ học mà những biểu hiện cụ thể là cãi lại lời giảng viên khi bản thân có lỗi, bị phê bình; là không đứng dậy chào giảng viên khi họ vào lớp; là trả lời câu hỏi của giảng viên một cách cộc lốc, thờ ơ cho qua; là không đứng dậy trả lời câu hỏi xây dựng bài khi giảng viên yêu cầu; là vào ra lớp học không xin phép…Cả những hành vi nói chuyện riêng, làm việc riêng, sử dụng điện thoại, để chuông điện thoại reo trong giờ học của một số sinh viên và tình trạng các lớp không chuẩn bị khăn trải bàn, khăn lau bảng cho giảng viên, không làm vệ sinh trong lớp học trong rất nhiều tiết giảng của giảng viên cũng thể hiện sự ứng xử chưa văn hoá. Ngoài lớp thì trên giảng đường một số sinh viên gặp không chào thầy cô, không nhưòng đường cho thầy cô đi qua; một số sinh viên còn dùng những từ ngữ không tôn trọng khi bàn luận với nhau về tính cách của thầy cô. Điều đáng nói là thực trạng này thể hiện ở cả một số sinh viên sư phạm - những sinh viên không chỉ được giáo dục về kiến thức, kỹ năng mà về sự mô phạm để trở thành giáo viên trong tương lai.</w:t>
      </w:r>
    </w:p>
    <w:p w:rsidR="004E3FE6" w:rsidRPr="00836409" w:rsidRDefault="004E3FE6" w:rsidP="004E3FE6">
      <w:pPr>
        <w:jc w:val="both"/>
        <w:rPr>
          <w:rFonts w:asciiTheme="minorHAnsi" w:hAnsiTheme="minorHAnsi" w:cstheme="minorHAnsi"/>
          <w:sz w:val="26"/>
          <w:szCs w:val="26"/>
        </w:rPr>
      </w:pPr>
      <w:r w:rsidRPr="00836409">
        <w:rPr>
          <w:rFonts w:asciiTheme="minorHAnsi" w:hAnsiTheme="minorHAnsi" w:cstheme="minorHAnsi"/>
          <w:sz w:val="26"/>
          <w:szCs w:val="26"/>
        </w:rPr>
        <w:t>Từ thực trạng trên, theo chúng tôi, để giáo dục văn hoá ứng xử cho học sinh, sinh viên - giáo dục văn hoá học đường, trước hết phải giáo dục, uốn nắn những lệch lạc về chuẩn mực trong thái độ, hành vi ứng xử của học sinh, sinh viên đối với thầy cô giáo. Đối với trường ta, theo chúng tôi cần thực hiện một số giải pháp sau:</w:t>
      </w:r>
    </w:p>
    <w:p w:rsidR="004E3FE6" w:rsidRPr="00836409" w:rsidRDefault="004E3FE6" w:rsidP="004E3FE6">
      <w:pPr>
        <w:jc w:val="both"/>
        <w:rPr>
          <w:rFonts w:asciiTheme="minorHAnsi" w:hAnsiTheme="minorHAnsi" w:cstheme="minorHAnsi"/>
          <w:sz w:val="26"/>
          <w:szCs w:val="26"/>
        </w:rPr>
      </w:pPr>
      <w:r w:rsidRPr="00836409">
        <w:rPr>
          <w:rFonts w:asciiTheme="minorHAnsi" w:hAnsiTheme="minorHAnsi" w:cstheme="minorHAnsi"/>
          <w:sz w:val="26"/>
          <w:szCs w:val="26"/>
        </w:rPr>
        <w:t>Về phía nhà trường:</w:t>
      </w:r>
    </w:p>
    <w:p w:rsidR="004E3FE6" w:rsidRPr="00836409" w:rsidRDefault="004E3FE6" w:rsidP="004E3FE6">
      <w:pPr>
        <w:jc w:val="both"/>
        <w:rPr>
          <w:rFonts w:asciiTheme="minorHAnsi" w:hAnsiTheme="minorHAnsi" w:cstheme="minorHAnsi"/>
          <w:sz w:val="26"/>
          <w:szCs w:val="26"/>
        </w:rPr>
      </w:pPr>
      <w:r w:rsidRPr="00836409">
        <w:rPr>
          <w:rFonts w:asciiTheme="minorHAnsi" w:hAnsiTheme="minorHAnsi" w:cstheme="minorHAnsi"/>
          <w:sz w:val="26"/>
          <w:szCs w:val="26"/>
        </w:rPr>
        <w:t>Trước hết, phải nhận thức được tầm quan trọng và tính cấp thiết của việc giáo dục văn hoá ứng xử nói chung, văn hoá ứng xử với thầy cô giáo nói riêng cho học sinh, sinh viên. Phải thực sự xem đây là một trong những vấn đề cơ bản trong thực hiện mục tiêu giáo dục đào tạo ở bậc cao đẳng, đại học.</w:t>
      </w:r>
    </w:p>
    <w:p w:rsidR="004E3FE6" w:rsidRPr="00836409" w:rsidRDefault="004E3FE6" w:rsidP="004E3FE6">
      <w:pPr>
        <w:jc w:val="both"/>
        <w:rPr>
          <w:rFonts w:asciiTheme="minorHAnsi" w:hAnsiTheme="minorHAnsi" w:cstheme="minorHAnsi"/>
          <w:sz w:val="26"/>
          <w:szCs w:val="26"/>
        </w:rPr>
      </w:pPr>
      <w:r w:rsidRPr="00836409">
        <w:rPr>
          <w:rFonts w:asciiTheme="minorHAnsi" w:hAnsiTheme="minorHAnsi" w:cstheme="minorHAnsi"/>
          <w:sz w:val="26"/>
          <w:szCs w:val="26"/>
        </w:rPr>
        <w:t>Trước đây có quan điểm cho rằng sinh viên là đối tượng đã có nhận thức, đã phát triển ổn định về mặt tư tưởng, tâm lý nên nhiều trường đã không chú trọng đến việc giáo dục nội dung này. Tuy nhiên chúng ta biết giới trẻ nói chung, học sinh, sinh viên nói riêng hiện nay bị tác động bởi nhiều yếu tố tiêu cực từ ngoài xã hội do mặt trái của cơ chế thị trường, sự “xâm lăng” của văn hoá không lành mạnh, lai căng, đồi truỵ, không phù hợp với văn hoá truyền thống… nên đã đánh mất nhiều chuẩn mực ứng xử, trong đó có ứng xử với thầy cô giáo.</w:t>
      </w:r>
    </w:p>
    <w:p w:rsidR="004E3FE6" w:rsidRPr="00836409" w:rsidRDefault="004E3FE6" w:rsidP="004E3FE6">
      <w:pPr>
        <w:jc w:val="both"/>
        <w:rPr>
          <w:rFonts w:asciiTheme="minorHAnsi" w:hAnsiTheme="minorHAnsi" w:cstheme="minorHAnsi"/>
          <w:sz w:val="26"/>
          <w:szCs w:val="26"/>
        </w:rPr>
      </w:pPr>
      <w:r w:rsidRPr="00836409">
        <w:rPr>
          <w:rFonts w:asciiTheme="minorHAnsi" w:hAnsiTheme="minorHAnsi" w:cstheme="minorHAnsi"/>
          <w:sz w:val="26"/>
          <w:szCs w:val="26"/>
        </w:rPr>
        <w:t>Thứ hai, Đảng uỷ, Ban giám hiệu nhà trường, các khoa, các phòng ban chức năng cũng như Đoàn thanh niên, Hội sinh viên phải đem vấn đề giáo dục văn hoá ứng xử cho học sinh, sinh viên vào một trong những nội dung giáo dục chính trị tư tưởng và đạo đức lối sống cho học sinh, sinh viên và có kế hoạch triển khai thực hiện cụ thể.</w:t>
      </w:r>
    </w:p>
    <w:p w:rsidR="004E3FE6" w:rsidRPr="00836409" w:rsidRDefault="004E3FE6" w:rsidP="004E3FE6">
      <w:pPr>
        <w:jc w:val="both"/>
        <w:rPr>
          <w:rFonts w:asciiTheme="minorHAnsi" w:hAnsiTheme="minorHAnsi" w:cstheme="minorHAnsi"/>
          <w:sz w:val="26"/>
          <w:szCs w:val="26"/>
        </w:rPr>
      </w:pPr>
      <w:r w:rsidRPr="00836409">
        <w:rPr>
          <w:rFonts w:asciiTheme="minorHAnsi" w:hAnsiTheme="minorHAnsi" w:cstheme="minorHAnsi"/>
          <w:sz w:val="26"/>
          <w:szCs w:val="26"/>
        </w:rPr>
        <w:t xml:space="preserve">Thứ ba, các Khoa phải tăng cường quản lý chặt chẽ hơn, sâu sát hơn đối với học sinh, sinh viên khoa mình. Hàng tuần, hàng tháng phải có sự tổng kết, đánh giá văn hoá ứng xử của học sinh, sinh viên trong khoa và đưa vấn đề này vào trong Báo cáo đánh giá hàng tháng để thông báo trước các cuộc họp chi bộ, họp khoa và lễ chào cờ, đồng thời </w:t>
      </w:r>
      <w:r w:rsidRPr="00836409">
        <w:rPr>
          <w:rFonts w:asciiTheme="minorHAnsi" w:hAnsiTheme="minorHAnsi" w:cstheme="minorHAnsi"/>
          <w:sz w:val="26"/>
          <w:szCs w:val="26"/>
        </w:rPr>
        <w:lastRenderedPageBreak/>
        <w:t>có biện pháp xử lý, uốn nắn những lệch lạc về chuẩn mực ứng xử với cán bộ, giảng viên ở sinh viên.</w:t>
      </w:r>
    </w:p>
    <w:p w:rsidR="004E3FE6" w:rsidRPr="00836409" w:rsidRDefault="004E3FE6" w:rsidP="004E3FE6">
      <w:pPr>
        <w:jc w:val="both"/>
        <w:rPr>
          <w:rFonts w:asciiTheme="minorHAnsi" w:hAnsiTheme="minorHAnsi" w:cstheme="minorHAnsi"/>
          <w:sz w:val="26"/>
          <w:szCs w:val="26"/>
        </w:rPr>
      </w:pPr>
      <w:r w:rsidRPr="00836409">
        <w:rPr>
          <w:rFonts w:asciiTheme="minorHAnsi" w:hAnsiTheme="minorHAnsi" w:cstheme="minorHAnsi"/>
          <w:sz w:val="26"/>
          <w:szCs w:val="26"/>
        </w:rPr>
        <w:t>Thứ tư, Đoàn thanh niên, Hội sinh viên cấp trường và cấp liên chi đoàn, chi đoàn phải đưa vấn đề giáo dục văn hoá ứng xử vào trong các nội dung hoạt động và sinh hoạt hàng tháng. Tổ chức Đoàn, Hội, phải tổ chức những buổi nói chuyện, những diễn đàn, câu lạc bộ về vấn đề này hay lồng ghép vào các cuộc thi, các hội diễn văn hoá văn nghệ hay sinh hoạt truyền thống. Tuy nhiên trong toàn trường, các Liên chi đoàn chưa tổ chức thường xuyên và chưa có hiệu quả thiết thực.</w:t>
      </w:r>
    </w:p>
    <w:p w:rsidR="004E3FE6" w:rsidRPr="00836409" w:rsidRDefault="004E3FE6" w:rsidP="004E3FE6">
      <w:pPr>
        <w:jc w:val="both"/>
        <w:rPr>
          <w:rFonts w:asciiTheme="minorHAnsi" w:hAnsiTheme="minorHAnsi" w:cstheme="minorHAnsi"/>
          <w:sz w:val="26"/>
          <w:szCs w:val="26"/>
        </w:rPr>
      </w:pPr>
      <w:r w:rsidRPr="00836409">
        <w:rPr>
          <w:rFonts w:asciiTheme="minorHAnsi" w:hAnsiTheme="minorHAnsi" w:cstheme="minorHAnsi"/>
          <w:sz w:val="26"/>
          <w:szCs w:val="26"/>
        </w:rPr>
        <w:t>Thứ năm, các thầy cô giáo, trước hết là các giảng viên đứng lớp phải mẫu mực trong đạo đức, lối sống, là một tấm gương sáng về văn hoá ứng xử để học sinh, sinh viên noi theo. Đồng thời cán bộ, giáo viên nhà trường phải phê phán và có biện pháp xử lý những học sinh, sinh viên chưa tôn trọng mình và đồng nghiệp. Cách phê phán, xử lý phải thật sự nghiêm túc nhưng không quá gay gắt và nặng nề mà phải thật khéo léo, nhân văn để học sinh, sinh viên nhận ra được cái sai, cái chưa đẹp, cái chưa chuẩn mực trong thái độ, lời nói hành vi của mình đối với thầy cô giáo, từ đó có sự tự điều chỉnh và có hướng khắc phục và họ sẽ tôn trọng giáo viên hơn.</w:t>
      </w:r>
    </w:p>
    <w:p w:rsidR="004E3FE6" w:rsidRPr="00836409" w:rsidRDefault="004E3FE6" w:rsidP="004E3FE6">
      <w:pPr>
        <w:jc w:val="both"/>
        <w:rPr>
          <w:rFonts w:asciiTheme="minorHAnsi" w:hAnsiTheme="minorHAnsi" w:cstheme="minorHAnsi"/>
          <w:sz w:val="26"/>
          <w:szCs w:val="26"/>
        </w:rPr>
      </w:pPr>
      <w:r w:rsidRPr="00836409">
        <w:rPr>
          <w:rFonts w:asciiTheme="minorHAnsi" w:hAnsiTheme="minorHAnsi" w:cstheme="minorHAnsi"/>
          <w:sz w:val="26"/>
          <w:szCs w:val="26"/>
        </w:rPr>
        <w:t>Thứ sáu, bản thân mỗi học sinh, sinh viên phải nâng cao ý thức rèn luyện, tu dưỡng đạo đức và lối sống, xây dựng văn hoá ứng xử theo những chuẩn mực tốt đẹp cho mình. Trước hết trong quan hệ giao tiếp, làm việc (học tập, nghiên cứu) với thầy cô giáo phải thể hiện được thái độ, lời nói, hành động lễ phép, tôn trọng, trân trọng thầy cô, đồng thời cũng phải biết góp ý, phê bình và chỉ ra những thái độ, lời nói, hành vi chưa đẹp, chưa “tôn sư trọng đạo” ở một số sinh viên khác, nhất là những bạn bè trong lớp mình.</w:t>
      </w:r>
    </w:p>
    <w:p w:rsidR="004E3FE6" w:rsidRPr="00836409" w:rsidRDefault="004E3FE6" w:rsidP="004E3FE6">
      <w:pPr>
        <w:jc w:val="both"/>
        <w:rPr>
          <w:rFonts w:asciiTheme="minorHAnsi" w:hAnsiTheme="minorHAnsi" w:cstheme="minorHAnsi"/>
          <w:sz w:val="26"/>
          <w:szCs w:val="26"/>
        </w:rPr>
      </w:pPr>
      <w:r w:rsidRPr="00836409">
        <w:rPr>
          <w:rFonts w:asciiTheme="minorHAnsi" w:hAnsiTheme="minorHAnsi" w:cstheme="minorHAnsi"/>
          <w:sz w:val="26"/>
          <w:szCs w:val="26"/>
        </w:rPr>
        <w:t>Các bạn học sinh, sinh viên phải nhận thức được rằng văn hoá ứng xử với thầy cô giáo qua những tiêu chí đã đề cập ở trên không chỉ thể hiện nét đẹp của văn hoá truyền thống dân tộc, không chỉ là yêu cầu về đạo đức, lối sống đối với học sinh, sinh viên mà còn thể hiện giá trị bản thân - phông văn hoá của mình. Rất nhiều bạn sinh viên đã đi học các lớp kỹ năng mềm trong đó quan trọng là kỹ năng giao tiếp - một trong những yếu tố giúp con người t</w:t>
      </w:r>
      <w:bookmarkStart w:id="0" w:name="_GoBack"/>
      <w:bookmarkEnd w:id="0"/>
      <w:r w:rsidRPr="00836409">
        <w:rPr>
          <w:rFonts w:asciiTheme="minorHAnsi" w:hAnsiTheme="minorHAnsi" w:cstheme="minorHAnsi"/>
          <w:sz w:val="26"/>
          <w:szCs w:val="26"/>
        </w:rPr>
        <w:t>hành công và hạnh phúc trong cuộc sống, sự nghiệp khi vào đời - nhưng điều đó sẽ vô nghĩa nếu bạn nào vẫn còn ứng xử chưa đúng mực với thầy cô giáo đang âm thầm thực hiện sự nghiệp “trồng người” trang bị kiến thức, kỹ năng cho mình!</w:t>
      </w:r>
    </w:p>
    <w:p w:rsidR="00DA6595" w:rsidRPr="008538FF" w:rsidRDefault="00DA6595" w:rsidP="00746658">
      <w:pPr>
        <w:jc w:val="both"/>
        <w:rPr>
          <w:rFonts w:asciiTheme="minorHAnsi" w:hAnsiTheme="minorHAnsi" w:cstheme="minorHAnsi"/>
          <w:b/>
          <w:bCs/>
          <w:color w:val="auto"/>
          <w:sz w:val="22"/>
          <w:szCs w:val="22"/>
          <w:lang w:eastAsia="en-US"/>
        </w:rPr>
      </w:pPr>
    </w:p>
    <w:p w:rsidR="00997A20" w:rsidRPr="008538FF" w:rsidRDefault="00997A20" w:rsidP="009E59FA">
      <w:pPr>
        <w:jc w:val="right"/>
        <w:rPr>
          <w:rFonts w:asciiTheme="minorHAnsi" w:hAnsiTheme="minorHAnsi" w:cstheme="minorHAnsi"/>
          <w:bCs/>
          <w:color w:val="auto"/>
          <w:sz w:val="22"/>
          <w:szCs w:val="22"/>
          <w:lang w:eastAsia="en-US"/>
        </w:rPr>
      </w:pPr>
    </w:p>
    <w:p w:rsidR="00997A20" w:rsidRPr="008538FF" w:rsidRDefault="00AF1B34" w:rsidP="009E59FA">
      <w:pPr>
        <w:jc w:val="right"/>
        <w:rPr>
          <w:rFonts w:asciiTheme="minorHAnsi" w:hAnsiTheme="minorHAnsi" w:cstheme="minorHAnsi"/>
          <w:bCs/>
          <w:color w:val="auto"/>
          <w:sz w:val="22"/>
          <w:szCs w:val="22"/>
          <w:lang w:eastAsia="en-US"/>
        </w:rPr>
      </w:pPr>
      <w:r w:rsidRPr="008538FF">
        <w:rPr>
          <w:rFonts w:asciiTheme="minorHAnsi" w:hAnsiTheme="minorHAnsi" w:cstheme="minorHAnsi"/>
          <w:b/>
          <w:bCs/>
          <w:noProof/>
          <w:color w:val="auto"/>
          <w:sz w:val="22"/>
          <w:szCs w:val="22"/>
        </w:rPr>
        <mc:AlternateContent>
          <mc:Choice Requires="wps">
            <w:drawing>
              <wp:anchor distT="0" distB="0" distL="114300" distR="114300" simplePos="0" relativeHeight="251667456" behindDoc="1" locked="0" layoutInCell="1" allowOverlap="1" wp14:anchorId="3D548F83" wp14:editId="70126164">
                <wp:simplePos x="0" y="0"/>
                <wp:positionH relativeFrom="column">
                  <wp:posOffset>476250</wp:posOffset>
                </wp:positionH>
                <wp:positionV relativeFrom="paragraph">
                  <wp:posOffset>1270</wp:posOffset>
                </wp:positionV>
                <wp:extent cx="5314950" cy="829310"/>
                <wp:effectExtent l="0" t="0" r="38100" b="66040"/>
                <wp:wrapTight wrapText="bothSides">
                  <wp:wrapPolygon edited="0">
                    <wp:start x="0" y="0"/>
                    <wp:lineTo x="0" y="1489"/>
                    <wp:lineTo x="1781" y="7939"/>
                    <wp:lineTo x="697" y="15877"/>
                    <wp:lineTo x="0" y="18358"/>
                    <wp:lineTo x="0" y="20343"/>
                    <wp:lineTo x="5497" y="22824"/>
                    <wp:lineTo x="16181" y="22824"/>
                    <wp:lineTo x="21677" y="20343"/>
                    <wp:lineTo x="21677" y="18358"/>
                    <wp:lineTo x="20981" y="15877"/>
                    <wp:lineTo x="19897" y="7939"/>
                    <wp:lineTo x="21677" y="1489"/>
                    <wp:lineTo x="21677" y="0"/>
                    <wp:lineTo x="0" y="0"/>
                  </wp:wrapPolygon>
                </wp:wrapTight>
                <wp:docPr id="21" name="AutoShap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14950" cy="829310"/>
                        </a:xfrm>
                        <a:prstGeom prst="ribbon">
                          <a:avLst>
                            <a:gd name="adj1" fmla="val 12500"/>
                            <a:gd name="adj2" fmla="val 50000"/>
                          </a:avLst>
                        </a:prstGeom>
                        <a:gradFill rotWithShape="0">
                          <a:gsLst>
                            <a:gs pos="0">
                              <a:srgbClr val="D99594"/>
                            </a:gs>
                            <a:gs pos="50000">
                              <a:srgbClr val="F2DBDB"/>
                            </a:gs>
                            <a:gs pos="100000">
                              <a:srgbClr val="D99594"/>
                            </a:gs>
                          </a:gsLst>
                          <a:lin ang="18900000" scaled="1"/>
                        </a:gradFill>
                        <a:ln w="12700">
                          <a:solidFill>
                            <a:srgbClr val="D99594"/>
                          </a:solidFill>
                          <a:round/>
                          <a:headEnd/>
                          <a:tailEnd/>
                        </a:ln>
                        <a:effectLst>
                          <a:outerShdw dist="28398" dir="3806097" algn="ctr" rotWithShape="0">
                            <a:srgbClr val="622423">
                              <a:alpha val="50000"/>
                            </a:srgbClr>
                          </a:outerShdw>
                        </a:effectLst>
                      </wps:spPr>
                      <wps:txbx>
                        <w:txbxContent>
                          <w:p w:rsidR="00AF6379" w:rsidRDefault="00AF6379" w:rsidP="00AF6379">
                            <w:pPr>
                              <w:jc w:val="center"/>
                              <w:rPr>
                                <w:b/>
                                <w:color w:val="C00000"/>
                                <w:lang w:val="en-US"/>
                              </w:rPr>
                            </w:pPr>
                            <w:r>
                              <w:rPr>
                                <w:b/>
                                <w:color w:val="C00000"/>
                                <w:lang w:val="en-US"/>
                              </w:rPr>
                              <w:t>THAM LUẬN</w:t>
                            </w:r>
                          </w:p>
                          <w:p w:rsidR="00AF6379" w:rsidRPr="00637589" w:rsidRDefault="007B3F0E" w:rsidP="00AF6379">
                            <w:pPr>
                              <w:jc w:val="center"/>
                              <w:rPr>
                                <w:b/>
                                <w:color w:val="C00000"/>
                                <w:lang w:val="en-US"/>
                              </w:rPr>
                            </w:pPr>
                            <w:r>
                              <w:rPr>
                                <w:b/>
                                <w:color w:val="C00000"/>
                                <w:lang w:val="en-US"/>
                              </w:rPr>
                              <w:t>NÓI TỤC, CHỬI THỂ TRONG HỌC ĐƯỜNG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548F83" id="_x0000_s1032" type="#_x0000_t53" style="position:absolute;left:0;text-align:left;margin-left:37.5pt;margin-top:.1pt;width:418.5pt;height:65.3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" fillcolor="#d99594" strokecolor="#d99594" strokeweight="1pt">
                <v:fill color2="#f2dbdb" angle="135" focus="50%" type="gradient"/>
                <v:shadow on="t" color="#622423" opacity=".5" offset="1pt"/>
                <v:textbox>
                  <w:txbxContent>
                    <w:p w:rsidR="00AF6379" w:rsidRDefault="00AF6379" w:rsidP="00AF6379">
                      <w:pPr>
                        <w:jc w:val="center"/>
                        <w:rPr>
                          <w:b/>
                          <w:color w:val="C00000"/>
                          <w:lang w:val="en-US"/>
                        </w:rPr>
                      </w:pPr>
                      <w:r>
                        <w:rPr>
                          <w:b/>
                          <w:color w:val="C00000"/>
                          <w:lang w:val="en-US"/>
                        </w:rPr>
                        <w:t>THAM LUẬN</w:t>
                      </w:r>
                    </w:p>
                    <w:p w:rsidR="00AF6379" w:rsidRPr="00637589" w:rsidRDefault="007B3F0E" w:rsidP="00AF6379">
                      <w:pPr>
                        <w:jc w:val="center"/>
                        <w:rPr>
                          <w:b/>
                          <w:color w:val="C00000"/>
                          <w:lang w:val="en-US"/>
                        </w:rPr>
                      </w:pPr>
                      <w:r>
                        <w:rPr>
                          <w:b/>
                          <w:color w:val="C00000"/>
                          <w:lang w:val="en-US"/>
                        </w:rPr>
                        <w:t>NÓI TỤC, CHỬI THỂ TRONG HỌC ĐƯỜNG</w:t>
                      </w:r>
                    </w:p>
                  </w:txbxContent>
                </v:textbox>
                <w10:wrap type="tight"/>
              </v:shape>
            </w:pict>
          </mc:Fallback>
        </mc:AlternateContent>
      </w:r>
    </w:p>
    <w:p w:rsidR="00997A20" w:rsidRPr="008538FF" w:rsidRDefault="00997A20" w:rsidP="009E59FA">
      <w:pPr>
        <w:jc w:val="right"/>
        <w:rPr>
          <w:rFonts w:asciiTheme="minorHAnsi" w:hAnsiTheme="minorHAnsi" w:cstheme="minorHAnsi"/>
          <w:bCs/>
          <w:color w:val="auto"/>
          <w:sz w:val="22"/>
          <w:szCs w:val="22"/>
          <w:lang w:eastAsia="en-US"/>
        </w:rPr>
      </w:pPr>
    </w:p>
    <w:p w:rsidR="00997A20" w:rsidRPr="008538FF" w:rsidRDefault="00997A20" w:rsidP="009E59FA">
      <w:pPr>
        <w:jc w:val="right"/>
        <w:rPr>
          <w:rFonts w:asciiTheme="minorHAnsi" w:hAnsiTheme="minorHAnsi" w:cstheme="minorHAnsi"/>
          <w:bCs/>
          <w:color w:val="auto"/>
          <w:sz w:val="22"/>
          <w:szCs w:val="22"/>
          <w:lang w:eastAsia="en-US"/>
        </w:rPr>
      </w:pPr>
    </w:p>
    <w:p w:rsidR="00997A20" w:rsidRPr="008538FF" w:rsidRDefault="00997A20" w:rsidP="009E59FA">
      <w:pPr>
        <w:jc w:val="right"/>
        <w:rPr>
          <w:rFonts w:asciiTheme="minorHAnsi" w:hAnsiTheme="minorHAnsi" w:cstheme="minorHAnsi"/>
          <w:bCs/>
          <w:color w:val="auto"/>
          <w:sz w:val="22"/>
          <w:szCs w:val="22"/>
          <w:lang w:eastAsia="en-US"/>
        </w:rPr>
      </w:pPr>
    </w:p>
    <w:p w:rsidR="00997A20" w:rsidRPr="008538FF" w:rsidRDefault="00997A20" w:rsidP="009E59FA">
      <w:pPr>
        <w:jc w:val="right"/>
        <w:rPr>
          <w:rFonts w:asciiTheme="minorHAnsi" w:hAnsiTheme="minorHAnsi" w:cstheme="minorHAnsi"/>
          <w:bCs/>
          <w:color w:val="auto"/>
          <w:sz w:val="22"/>
          <w:szCs w:val="22"/>
          <w:lang w:eastAsia="en-US"/>
        </w:rPr>
      </w:pPr>
    </w:p>
    <w:p w:rsidR="00997A20" w:rsidRPr="008538FF" w:rsidRDefault="00997A20" w:rsidP="009E59FA">
      <w:pPr>
        <w:jc w:val="right"/>
        <w:rPr>
          <w:rFonts w:asciiTheme="minorHAnsi" w:hAnsiTheme="minorHAnsi" w:cstheme="minorHAnsi"/>
          <w:bCs/>
          <w:color w:val="auto"/>
          <w:sz w:val="22"/>
          <w:szCs w:val="22"/>
          <w:lang w:eastAsia="en-US"/>
        </w:rPr>
      </w:pPr>
    </w:p>
    <w:p w:rsidR="00997A20" w:rsidRPr="008538FF" w:rsidRDefault="00997A20" w:rsidP="009E59FA">
      <w:pPr>
        <w:jc w:val="right"/>
        <w:rPr>
          <w:rFonts w:asciiTheme="minorHAnsi" w:hAnsiTheme="minorHAnsi" w:cstheme="minorHAnsi"/>
          <w:bCs/>
          <w:color w:val="auto"/>
          <w:sz w:val="22"/>
          <w:szCs w:val="22"/>
          <w:lang w:eastAsia="en-US"/>
        </w:rPr>
      </w:pPr>
    </w:p>
    <w:p w:rsidR="00997A20" w:rsidRPr="008538FF" w:rsidRDefault="00997A20" w:rsidP="009E59FA">
      <w:pPr>
        <w:jc w:val="right"/>
        <w:rPr>
          <w:rFonts w:asciiTheme="minorHAnsi" w:hAnsiTheme="minorHAnsi" w:cstheme="minorHAnsi"/>
          <w:bCs/>
          <w:color w:val="auto"/>
          <w:sz w:val="22"/>
          <w:szCs w:val="22"/>
          <w:lang w:eastAsia="en-US"/>
        </w:rPr>
      </w:pPr>
    </w:p>
    <w:p w:rsidR="007B3F0E" w:rsidRPr="008538FF" w:rsidRDefault="007B3F0E" w:rsidP="00591ADD">
      <w:pPr>
        <w:pStyle w:val="NormalWeb"/>
        <w:shd w:val="clear" w:color="auto" w:fill="FFFFFF"/>
        <w:spacing w:before="0" w:beforeAutospacing="0" w:after="0" w:afterAutospacing="0" w:line="276" w:lineRule="auto"/>
        <w:jc w:val="both"/>
        <w:textAlignment w:val="baseline"/>
        <w:rPr>
          <w:rFonts w:asciiTheme="minorHAnsi" w:hAnsiTheme="minorHAnsi" w:cstheme="minorHAnsi"/>
          <w:color w:val="FF0000"/>
          <w:sz w:val="26"/>
          <w:szCs w:val="26"/>
        </w:rPr>
      </w:pPr>
      <w:r w:rsidRPr="008538FF">
        <w:rPr>
          <w:rFonts w:asciiTheme="minorHAnsi" w:hAnsiTheme="minorHAnsi" w:cstheme="minorHAnsi"/>
          <w:color w:val="FF0000"/>
          <w:sz w:val="26"/>
          <w:szCs w:val="26"/>
          <w:bdr w:val="none" w:sz="0" w:space="0" w:color="auto" w:frame="1"/>
        </w:rPr>
        <w:t xml:space="preserve">Môi trường học đường của chúng ta hiện nay đang đứng trước nhiều thói hư tật xấu như: bạo lực học đường, gian lận trong thi cử, nói tục chửi thề, gian lận trong thi cử, bệnh thành tích trong giáo dục… Một trong những vấn đề thách thức hàng đầu hiện </w:t>
      </w:r>
      <w:r w:rsidRPr="008538FF">
        <w:rPr>
          <w:rFonts w:asciiTheme="minorHAnsi" w:hAnsiTheme="minorHAnsi" w:cstheme="minorHAnsi"/>
          <w:color w:val="FF0000"/>
          <w:sz w:val="26"/>
          <w:szCs w:val="26"/>
          <w:bdr w:val="none" w:sz="0" w:space="0" w:color="auto" w:frame="1"/>
        </w:rPr>
        <w:lastRenderedPageBreak/>
        <w:t>nay đó chính là hiện tượng học sinh “nói tục chửi thề”. Đây là một hiện tượng xấu có nhiều tác hại mà ta cần lên án và loại bỏ.</w:t>
      </w:r>
    </w:p>
    <w:p w:rsidR="007B3F0E" w:rsidRPr="008538FF" w:rsidRDefault="007B3F0E" w:rsidP="00591ADD">
      <w:pPr>
        <w:spacing w:line="276" w:lineRule="auto"/>
        <w:jc w:val="both"/>
        <w:rPr>
          <w:rFonts w:asciiTheme="minorHAnsi" w:hAnsiTheme="minorHAnsi" w:cstheme="minorHAnsi"/>
          <w:color w:val="FF0000"/>
          <w:sz w:val="26"/>
          <w:szCs w:val="26"/>
        </w:rPr>
      </w:pPr>
      <w:r w:rsidRPr="008538FF">
        <w:rPr>
          <w:rFonts w:asciiTheme="minorHAnsi" w:hAnsiTheme="minorHAnsi" w:cstheme="minorHAnsi"/>
          <w:color w:val="FF0000"/>
          <w:sz w:val="26"/>
          <w:szCs w:val="26"/>
          <w:shd w:val="clear" w:color="auto" w:fill="FFFFFF"/>
        </w:rPr>
        <w:t>Ông bà ta xưa đã dạy:</w:t>
      </w:r>
    </w:p>
    <w:p w:rsidR="007B3F0E" w:rsidRPr="008538FF" w:rsidRDefault="007B3F0E" w:rsidP="00591ADD">
      <w:pPr>
        <w:shd w:val="clear" w:color="auto" w:fill="FFFFFF"/>
        <w:spacing w:line="276" w:lineRule="auto"/>
        <w:jc w:val="center"/>
        <w:rPr>
          <w:rFonts w:asciiTheme="minorHAnsi" w:hAnsiTheme="minorHAnsi" w:cstheme="minorHAnsi"/>
          <w:color w:val="FF0000"/>
          <w:sz w:val="26"/>
          <w:szCs w:val="26"/>
        </w:rPr>
      </w:pPr>
      <w:r w:rsidRPr="008538FF">
        <w:rPr>
          <w:rFonts w:asciiTheme="minorHAnsi" w:hAnsiTheme="minorHAnsi" w:cstheme="minorHAnsi"/>
          <w:i/>
          <w:iCs/>
          <w:color w:val="FF0000"/>
          <w:sz w:val="26"/>
          <w:szCs w:val="26"/>
        </w:rPr>
        <w:t>“Lời nói không mất tiền mua</w:t>
      </w:r>
      <w:r w:rsidRPr="008538FF">
        <w:rPr>
          <w:rFonts w:asciiTheme="minorHAnsi" w:hAnsiTheme="minorHAnsi" w:cstheme="minorHAnsi"/>
          <w:i/>
          <w:iCs/>
          <w:color w:val="FF0000"/>
          <w:sz w:val="26"/>
          <w:szCs w:val="26"/>
        </w:rPr>
        <w:br/>
        <w:t>Lựa lời mà nói cho vừa lòng nhau.”</w:t>
      </w:r>
    </w:p>
    <w:p w:rsidR="007B3F0E" w:rsidRPr="008538FF" w:rsidRDefault="007B3F0E" w:rsidP="00591ADD">
      <w:pPr>
        <w:spacing w:line="276" w:lineRule="auto"/>
        <w:jc w:val="both"/>
        <w:rPr>
          <w:rFonts w:asciiTheme="minorHAnsi" w:hAnsiTheme="minorHAnsi" w:cstheme="minorHAnsi"/>
          <w:color w:val="FF0000"/>
          <w:sz w:val="26"/>
          <w:szCs w:val="26"/>
          <w:shd w:val="clear" w:color="auto" w:fill="FFFFFF"/>
        </w:rPr>
      </w:pPr>
      <w:r w:rsidRPr="008538FF">
        <w:rPr>
          <w:rFonts w:asciiTheme="minorHAnsi" w:hAnsiTheme="minorHAnsi" w:cstheme="minorHAnsi"/>
          <w:color w:val="FF0000"/>
          <w:sz w:val="26"/>
          <w:szCs w:val="26"/>
        </w:rPr>
        <w:br/>
      </w:r>
      <w:r w:rsidRPr="008538FF">
        <w:rPr>
          <w:rFonts w:asciiTheme="minorHAnsi" w:hAnsiTheme="minorHAnsi" w:cstheme="minorHAnsi"/>
          <w:color w:val="FF0000"/>
          <w:sz w:val="26"/>
          <w:szCs w:val="26"/>
          <w:shd w:val="clear" w:color="auto" w:fill="FFFFFF"/>
        </w:rPr>
        <w:t>Vậy mà, con người hiện nay, đặc biệt là giới trẻ lại bất cẩn khi phát ngôn, nói tục chửi thề một cách thiếu suy nghĩ, thiếu văn hóa. Hiện tượng này thật đáng để mỗi chúng ta nhìn lại bản thân để suy nghĩ.</w:t>
      </w:r>
    </w:p>
    <w:p w:rsidR="007B3F0E" w:rsidRPr="008538FF" w:rsidRDefault="007B3F0E" w:rsidP="00591ADD">
      <w:pPr>
        <w:spacing w:line="276" w:lineRule="auto"/>
        <w:jc w:val="both"/>
        <w:rPr>
          <w:rFonts w:asciiTheme="minorHAnsi" w:hAnsiTheme="minorHAnsi" w:cstheme="minorHAnsi"/>
          <w:color w:val="FF0000"/>
          <w:sz w:val="26"/>
          <w:szCs w:val="26"/>
          <w:shd w:val="clear" w:color="auto" w:fill="FFFFFF"/>
        </w:rPr>
      </w:pPr>
      <w:r w:rsidRPr="008538FF">
        <w:rPr>
          <w:rFonts w:asciiTheme="minorHAnsi" w:hAnsiTheme="minorHAnsi" w:cstheme="minorHAnsi"/>
          <w:color w:val="FF0000"/>
          <w:sz w:val="26"/>
          <w:szCs w:val="26"/>
          <w:shd w:val="clear" w:color="auto" w:fill="FFFFFF"/>
        </w:rPr>
        <w:t>Nói tục chửi thề là nói ra những lời lẽ trái với thuần phong mỹ tục , thiếu văn minh, thiếu tôn trọng người đang giao tiếp với mình . Thật đáng buồn khi chúng ta thấy những lời nói này được phát ngôn bừa bãi, trong mọi hoàn cảnh: khi bực tức chửi thề đã đành, thậm chí khi vui vẻ cũng lại chửi thề. Những lời nói ấy không những được “văng” ra đối với bạn bè cùng trang lứa mà nói còn được sử dụng ngay khi họ giao tiếp với những người đáng tuổi cha chú của mình; không chỉ chỉ trong giao tiếp với người khác mà còn ở cả những nơi công cộng. Và những lời lẽ khó nghe ấy được nói ra một cách thản nhiên, không chút suy nghĩ. Đây không chỉ là một hành động xấu, thiếu văn minh, lịch sự trong giao tiếp mà còn xúc phạm đến người khác, cho thấy sự kém hiểu hiểu biết của một bộ phận không nhỏ trong giới trẻ hiện nay.</w:t>
      </w:r>
    </w:p>
    <w:p w:rsidR="007B3F0E" w:rsidRPr="008538FF" w:rsidRDefault="007B3F0E" w:rsidP="00591ADD">
      <w:pPr>
        <w:spacing w:line="276" w:lineRule="auto"/>
        <w:jc w:val="both"/>
        <w:rPr>
          <w:rFonts w:asciiTheme="minorHAnsi" w:hAnsiTheme="minorHAnsi" w:cstheme="minorHAnsi"/>
          <w:color w:val="FF0000"/>
          <w:sz w:val="26"/>
          <w:szCs w:val="26"/>
          <w:shd w:val="clear" w:color="auto" w:fill="FFFFFF"/>
        </w:rPr>
      </w:pPr>
      <w:r w:rsidRPr="008538FF">
        <w:rPr>
          <w:rFonts w:asciiTheme="minorHAnsi" w:hAnsiTheme="minorHAnsi" w:cstheme="minorHAnsi"/>
          <w:color w:val="FF0000"/>
          <w:sz w:val="26"/>
          <w:szCs w:val="26"/>
          <w:shd w:val="clear" w:color="auto" w:fill="FFFFFF"/>
        </w:rPr>
        <w:t>Điều đáng lo ngại là những người thường xuyên phát ngôn một cách khiếm nhã lại coi đó là một thói quen mà không hề ý thức được hậu quả khôn lường của nó. Lời nói là kết quả sau những suy nghĩ của chúng ta, nó góp phần không nhỏ trong việc xây dựng hình ảnh của bản thân trong mắt người khác. Vì thế, những lời nói thiếu văn hóa trong giao tiếp sẽ thể hiện ngay người nói là một người kém hiểu biết, thiếu văn minh trong giao tiếp, dễ để lại ấn tượng xấu với người đối diện, không được tôn trọng, thậm chí là dần bị xa lánh. Như vậy thì thật khó để có được những cuộc giao tiếp thành công. Hơn nữa, chửi thề có thể trở thành một thói quen xấu, khó bỏ, lâu dần ảnh hưởng lớn đến tư cách của bản thân. Chúng ta thậm chí quen miệng mà nói bậy chứ không ý thức hết được những phát ngôn của mình. Tai hại hơn là những lời nói không hay cũng được đưa lên mạng xã hội. Điều đó không chỉ ảnh hưởng đến hình ảnh bản thân mà còn là nơi bắt đầu của những mâu thuẫn, những xung đột có hậu quả mà ta không lường trước được. Còn đối với người nghe, cách xử sự kém lịch sự có thể khiến họ cảm thấy không thoải mái, bực bội, thậm chí không muốn tiếp chuyện. Đặc biệt, những lời chửi thề có sự ảnh hưởng rất tiêu cực đến nhận thức của những em nhỏ còn chưa hiểu hết ý nghĩa của chúng. Đối với xã hội, những lời nói không hay được nhân rộng ra có thể làm suy giảm đi nét đẹp văn hóa của cả cộng đồng, làm méo mó đi những quy chuẩn giá trị đạo đức, làm cho ngôn ngữ tiếng việt mất đi sự giàu đẹp và trong sáng vốn có của nó.</w:t>
      </w:r>
    </w:p>
    <w:p w:rsidR="007B3F0E" w:rsidRPr="008538FF" w:rsidRDefault="007B3F0E" w:rsidP="00591ADD">
      <w:pPr>
        <w:spacing w:line="276" w:lineRule="auto"/>
        <w:jc w:val="both"/>
        <w:rPr>
          <w:rFonts w:asciiTheme="minorHAnsi" w:hAnsiTheme="minorHAnsi" w:cstheme="minorHAnsi"/>
          <w:color w:val="FF0000"/>
          <w:sz w:val="26"/>
          <w:szCs w:val="26"/>
          <w:shd w:val="clear" w:color="auto" w:fill="FFFFFF"/>
        </w:rPr>
      </w:pPr>
      <w:r w:rsidRPr="008538FF">
        <w:rPr>
          <w:rFonts w:asciiTheme="minorHAnsi" w:hAnsiTheme="minorHAnsi" w:cstheme="minorHAnsi"/>
          <w:color w:val="FF0000"/>
          <w:sz w:val="26"/>
          <w:szCs w:val="26"/>
          <w:shd w:val="clear" w:color="auto" w:fill="FFFFFF"/>
        </w:rPr>
        <w:lastRenderedPageBreak/>
        <w:t>Vậy hiện tượng nói tục chửi thề có nguyên nhân từ đâu? Về phía khách quan, có thể thấy những tác động tiêu cực của môi trường sống không lành mạnh, của những lời ăn tiếng nói thô thiển xung quanh đến đạo đức, nhận thức và cách ứng xử của mỗi con người. Người ta nói : “ Trẻ em như tờ giấy trắng”. Nếu không phải do sớm phải tiếp xúc với sự thiếu văn hóa của những người xung quanh, hay thiếu đi sự quan tâm, giáo dục của những người thân trong gia đình thì đâu có những lời nói khiếm nhã, những câu nói tục chửi thề khi con người lớn lên. Nhưng đó, chỉ là một phần rất nhỏ. Chúng ta mỗi người đều có cuộc sống riêng của mình, đều phải chịu trách nhiệm cho những lời nói, hành động của mình. Bởi vậy mà yếu tố chủ quan chiếm phần lớn. Những phát ngôn bừa bãi xuất phát từ những nhận thức chưa thật đúng đắ, đầy đủ và trọn vẹn về tầm quan trọng, sức ảnh hưởng của lời nói đến cuộc sống của con người. Khi bản thân đã không làm chủ được ta rất dễ bắt chước theo lời nói, hành động xấu của những người kém văn minh mà không thể tự điều chỉnh hành vi của mình. Nhiều người lại cho việc ăn nói thô lỗ là “oai”, muốn thể hiện bản thân trước mọi người. Hay một số người cũng chỉ nói cho vui miệng mà không hề quan tâm đến suy nghĩ và cảm nhận của người khác.</w:t>
      </w:r>
    </w:p>
    <w:p w:rsidR="007B3F0E" w:rsidRPr="008538FF" w:rsidRDefault="007B3F0E" w:rsidP="00591ADD">
      <w:pPr>
        <w:spacing w:line="276" w:lineRule="auto"/>
        <w:jc w:val="both"/>
        <w:rPr>
          <w:rFonts w:asciiTheme="minorHAnsi" w:hAnsiTheme="minorHAnsi" w:cstheme="minorHAnsi"/>
          <w:color w:val="FF0000"/>
          <w:sz w:val="26"/>
          <w:szCs w:val="26"/>
          <w:shd w:val="clear" w:color="auto" w:fill="FFFFFF"/>
        </w:rPr>
      </w:pPr>
      <w:r w:rsidRPr="008538FF">
        <w:rPr>
          <w:rFonts w:asciiTheme="minorHAnsi" w:hAnsiTheme="minorHAnsi" w:cstheme="minorHAnsi"/>
          <w:color w:val="FF0000"/>
          <w:sz w:val="26"/>
          <w:szCs w:val="26"/>
          <w:shd w:val="clear" w:color="auto" w:fill="FFFFFF"/>
        </w:rPr>
        <w:t>Tuy nhiên, bên cạnh một bộ phận hay nói tục chửi thề, thật may khi vẫn còn đó những con người hiểu biết, nhận thức rõ ý nghĩa của tiếng nói biết nói những lời lẽ văn minh, lịch sự, khiến người nghe hài lòng. Đây quả là những điểm sáng cần nhân rộng để có một xã hội văn minh hơn.</w:t>
      </w:r>
    </w:p>
    <w:p w:rsidR="007B3F0E" w:rsidRPr="008538FF" w:rsidRDefault="007B3F0E" w:rsidP="00591ADD">
      <w:pPr>
        <w:spacing w:line="276" w:lineRule="auto"/>
        <w:jc w:val="both"/>
        <w:rPr>
          <w:rFonts w:asciiTheme="minorHAnsi" w:hAnsiTheme="minorHAnsi" w:cstheme="minorHAnsi"/>
          <w:color w:val="FF0000"/>
          <w:sz w:val="26"/>
          <w:szCs w:val="26"/>
          <w:shd w:val="clear" w:color="auto" w:fill="FFFFFF"/>
        </w:rPr>
      </w:pPr>
      <w:r w:rsidRPr="008538FF">
        <w:rPr>
          <w:rFonts w:asciiTheme="minorHAnsi" w:hAnsiTheme="minorHAnsi" w:cstheme="minorHAnsi"/>
          <w:color w:val="FF0000"/>
          <w:sz w:val="26"/>
          <w:szCs w:val="26"/>
          <w:shd w:val="clear" w:color="auto" w:fill="FFFFFF"/>
        </w:rPr>
        <w:t>Để khắc phục thực trạng nói tục chửi thề đang phổ biến hiện nay, mỗi người chúng ta cần ý thức được tầm quan trọng của lời nói. Từ đó mà có những hành động cụ thể như tuyên truyền vận động mọi người biết dùng lời hay ý đẹp, tránh xa những lời nói kém văn minh; kiên quyết nhắc nhở khi thấy người khác nói tục chửi thề. Còn bản thân phải trau dồi văn hóa, hiểu biết, những kĩ năng giao tiếp văn minh lịch sự, phải biết tự dặn mình “uốn lưỡi bảy lần trước khi nói”.</w:t>
      </w:r>
    </w:p>
    <w:p w:rsidR="007B3F0E" w:rsidRPr="008538FF" w:rsidRDefault="007B3F0E" w:rsidP="00591ADD">
      <w:pPr>
        <w:spacing w:line="276" w:lineRule="auto"/>
        <w:jc w:val="both"/>
        <w:rPr>
          <w:rFonts w:asciiTheme="minorHAnsi" w:hAnsiTheme="minorHAnsi" w:cstheme="minorHAnsi"/>
          <w:b/>
          <w:color w:val="FF0000"/>
          <w:sz w:val="26"/>
          <w:szCs w:val="26"/>
        </w:rPr>
      </w:pPr>
      <w:r w:rsidRPr="008538FF">
        <w:rPr>
          <w:rFonts w:asciiTheme="minorHAnsi" w:hAnsiTheme="minorHAnsi" w:cstheme="minorHAnsi"/>
          <w:color w:val="FF0000"/>
          <w:sz w:val="26"/>
          <w:szCs w:val="26"/>
          <w:shd w:val="clear" w:color="auto" w:fill="FFFFFF"/>
        </w:rPr>
        <w:t>Xã hội đang ngày càng thay đổi theo chiều hướng văn minh hiện đại hơn đòi hỏi con người cũng cần thay đổi, trau dồi, phát triển bản thân để trở nên văn minh, lịch sự hơn. Một trong những điều cần thay đổi cấp thiết là những lời nói thô tục, trau dồi lời hay ý đẹp để góp phần tạo nên phong cách đẹp cho con người thời đại mới.</w:t>
      </w:r>
    </w:p>
    <w:p w:rsidR="00997A20" w:rsidRPr="008538FF" w:rsidRDefault="00997A20" w:rsidP="00287DD3">
      <w:pPr>
        <w:rPr>
          <w:rFonts w:asciiTheme="minorHAnsi" w:hAnsiTheme="minorHAnsi" w:cstheme="minorHAnsi"/>
          <w:bCs/>
          <w:color w:val="auto"/>
          <w:sz w:val="22"/>
          <w:szCs w:val="22"/>
          <w:lang w:eastAsia="en-US"/>
        </w:rPr>
      </w:pPr>
    </w:p>
    <w:p w:rsidR="00B539D5" w:rsidRPr="008538FF" w:rsidRDefault="00B539D5" w:rsidP="00381727">
      <w:pPr>
        <w:jc w:val="right"/>
        <w:rPr>
          <w:rFonts w:asciiTheme="minorHAnsi" w:hAnsiTheme="minorHAnsi" w:cstheme="minorHAnsi"/>
          <w:b/>
          <w:sz w:val="22"/>
          <w:szCs w:val="22"/>
        </w:rPr>
      </w:pPr>
    </w:p>
    <w:p w:rsidR="00637589" w:rsidRPr="008538FF" w:rsidRDefault="00637589" w:rsidP="008F3832">
      <w:pPr>
        <w:tabs>
          <w:tab w:val="left" w:pos="142"/>
        </w:tabs>
        <w:rPr>
          <w:rFonts w:asciiTheme="minorHAnsi" w:hAnsiTheme="minorHAnsi" w:cstheme="minorHAnsi"/>
          <w:b/>
          <w:color w:val="333333"/>
          <w:sz w:val="32"/>
          <w:szCs w:val="32"/>
          <w:shd w:val="clear" w:color="auto" w:fill="FFFFFF"/>
        </w:rPr>
      </w:pPr>
    </w:p>
    <w:p w:rsidR="00997A20" w:rsidRPr="008538FF" w:rsidRDefault="00AD0AF3" w:rsidP="008F3832">
      <w:pPr>
        <w:tabs>
          <w:tab w:val="left" w:pos="142"/>
        </w:tabs>
        <w:rPr>
          <w:rFonts w:asciiTheme="minorHAnsi" w:hAnsiTheme="minorHAnsi" w:cstheme="minorHAnsi"/>
          <w:b/>
          <w:color w:val="333333"/>
          <w:sz w:val="32"/>
          <w:szCs w:val="32"/>
          <w:shd w:val="clear" w:color="auto" w:fill="FFFFFF"/>
        </w:rPr>
      </w:pPr>
      <w:r w:rsidRPr="008538FF">
        <w:rPr>
          <w:rFonts w:asciiTheme="minorHAnsi" w:hAnsiTheme="minorHAnsi" w:cstheme="minorHAnsi"/>
          <w:b/>
          <w:noProof/>
          <w:sz w:val="38"/>
          <w:szCs w:val="22"/>
        </w:rPr>
        <mc:AlternateContent>
          <mc:Choice Requires="wps">
            <w:drawing>
              <wp:anchor distT="0" distB="0" distL="114300" distR="114300" simplePos="0" relativeHeight="251654144" behindDoc="1" locked="0" layoutInCell="1" allowOverlap="1">
                <wp:simplePos x="0" y="0"/>
                <wp:positionH relativeFrom="column">
                  <wp:posOffset>-358140</wp:posOffset>
                </wp:positionH>
                <wp:positionV relativeFrom="paragraph">
                  <wp:posOffset>-176530</wp:posOffset>
                </wp:positionV>
                <wp:extent cx="1205230" cy="952500"/>
                <wp:effectExtent l="22860" t="22225" r="38735" b="44450"/>
                <wp:wrapThrough wrapText="bothSides">
                  <wp:wrapPolygon edited="0">
                    <wp:start x="2208" y="-302"/>
                    <wp:lineTo x="1024" y="158"/>
                    <wp:lineTo x="-341" y="1526"/>
                    <wp:lineTo x="-341" y="19757"/>
                    <wp:lineTo x="1024" y="21758"/>
                    <wp:lineTo x="2549" y="22219"/>
                    <wp:lineTo x="19392" y="22219"/>
                    <wp:lineTo x="20917" y="21758"/>
                    <wp:lineTo x="22283" y="19757"/>
                    <wp:lineTo x="22283" y="4133"/>
                    <wp:lineTo x="22112" y="1685"/>
                    <wp:lineTo x="20405" y="158"/>
                    <wp:lineTo x="19221" y="-302"/>
                    <wp:lineTo x="2208" y="-302"/>
                  </wp:wrapPolygon>
                </wp:wrapThrough>
                <wp:docPr id="10" name="AutoShap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5230" cy="952500"/>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rsidR="008E2C90" w:rsidRPr="00913F18" w:rsidRDefault="008E2C90" w:rsidP="00E56DE8">
                            <w:pPr>
                              <w:jc w:val="center"/>
                              <w:rPr>
                                <w:rFonts w:ascii="Times New Roman" w:hAnsi="Times New Roman"/>
                                <w:b/>
                                <w:color w:val="FFFFFF"/>
                                <w:sz w:val="2"/>
                                <w:lang w:val="en-US"/>
                              </w:rPr>
                            </w:pPr>
                          </w:p>
                          <w:p w:rsidR="008E2C90" w:rsidRPr="003D642D" w:rsidRDefault="008E2C90" w:rsidP="00E56DE8">
                            <w:pPr>
                              <w:jc w:val="center"/>
                              <w:rPr>
                                <w:rFonts w:ascii="Times New Roman" w:hAnsi="Times New Roman"/>
                                <w:b/>
                                <w:color w:val="FFFFFF"/>
                                <w:sz w:val="32"/>
                                <w:szCs w:val="32"/>
                                <w:lang w:val="en-US"/>
                              </w:rPr>
                            </w:pPr>
                            <w:r w:rsidRPr="003D642D">
                              <w:rPr>
                                <w:rFonts w:ascii="Times New Roman" w:hAnsi="Times New Roman"/>
                                <w:b/>
                                <w:color w:val="FFFFFF"/>
                                <w:sz w:val="32"/>
                                <w:szCs w:val="32"/>
                                <w:lang w:val="en-US"/>
                              </w:rPr>
                              <w:t>BÀI HÁT THANH NIÊN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5" o:spid="_x0000_s1033" style="position:absolute;margin-left:-28.2pt;margin-top:-13.9pt;width:94.9pt;height: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" fillcolor="#f79646" strokecolor="#f2f2f2" strokeweight="3pt">
                <v:shadow on="t" color="#974706" opacity=".5" offset="1pt"/>
                <v:textbox>
                  <w:txbxContent>
                    <w:p w:rsidR="008E2C90" w:rsidRPr="00913F18" w:rsidRDefault="008E2C90" w:rsidP="00E56DE8">
                      <w:pPr>
                        <w:jc w:val="center"/>
                        <w:rPr>
                          <w:rFonts w:ascii="Times New Roman" w:hAnsi="Times New Roman"/>
                          <w:b/>
                          <w:color w:val="FFFFFF"/>
                          <w:sz w:val="2"/>
                          <w:lang w:val="en-US"/>
                        </w:rPr>
                      </w:pPr>
                    </w:p>
                    <w:p w:rsidR="008E2C90" w:rsidRPr="003D642D" w:rsidRDefault="008E2C90" w:rsidP="00E56DE8">
                      <w:pPr>
                        <w:jc w:val="center"/>
                        <w:rPr>
                          <w:rFonts w:ascii="Times New Roman" w:hAnsi="Times New Roman"/>
                          <w:b/>
                          <w:color w:val="FFFFFF"/>
                          <w:sz w:val="32"/>
                          <w:szCs w:val="32"/>
                          <w:lang w:val="en-US"/>
                        </w:rPr>
                      </w:pPr>
                      <w:r w:rsidRPr="003D642D">
                        <w:rPr>
                          <w:rFonts w:ascii="Times New Roman" w:hAnsi="Times New Roman"/>
                          <w:b/>
                          <w:color w:val="FFFFFF"/>
                          <w:sz w:val="32"/>
                          <w:szCs w:val="32"/>
                          <w:lang w:val="en-US"/>
                        </w:rPr>
                        <w:t>BÀI HÁT THANH NIÊN</w:t>
                      </w:r>
                    </w:p>
                  </w:txbxContent>
                </v:textbox>
                <w10:wrap type="through"/>
              </v:roundrect>
            </w:pict>
          </mc:Fallback>
        </mc:AlternateContent>
      </w:r>
    </w:p>
    <w:p w:rsidR="00997A20" w:rsidRPr="008538FF" w:rsidRDefault="00997A20" w:rsidP="008F3832">
      <w:pPr>
        <w:tabs>
          <w:tab w:val="left" w:pos="142"/>
        </w:tabs>
        <w:rPr>
          <w:rFonts w:asciiTheme="minorHAnsi" w:hAnsiTheme="minorHAnsi" w:cstheme="minorHAnsi"/>
          <w:b/>
          <w:color w:val="333333"/>
          <w:sz w:val="32"/>
          <w:szCs w:val="32"/>
          <w:shd w:val="clear" w:color="auto" w:fill="FFFFFF"/>
        </w:rPr>
        <w:sectPr w:rsidR="00997A20" w:rsidRPr="008538FF" w:rsidSect="00637589">
          <w:footerReference w:type="even" r:id="rId16"/>
          <w:footerReference w:type="default" r:id="rId17"/>
          <w:footerReference w:type="first" r:id="rId18"/>
          <w:type w:val="continuous"/>
          <w:pgSz w:w="12240" w:h="15840" w:code="1"/>
          <w:pgMar w:top="1078" w:right="900" w:bottom="899" w:left="1440" w:header="720" w:footer="954" w:gutter="0"/>
          <w:paperSrc w:first="4"/>
          <w:pgBorders w:offsetFrom="page">
            <w:top w:val="double" w:sz="4" w:space="24" w:color="auto"/>
            <w:left w:val="double" w:sz="4" w:space="24" w:color="auto"/>
            <w:bottom w:val="double" w:sz="4" w:space="24" w:color="auto"/>
            <w:right w:val="double" w:sz="4" w:space="24" w:color="auto"/>
          </w:pgBorders>
          <w:cols w:space="720"/>
          <w:titlePg/>
          <w:docGrid w:linePitch="360"/>
        </w:sectPr>
      </w:pPr>
    </w:p>
    <w:p w:rsidR="00637589" w:rsidRPr="008538FF" w:rsidRDefault="00637589" w:rsidP="00637589">
      <w:pPr>
        <w:tabs>
          <w:tab w:val="left" w:pos="142"/>
        </w:tabs>
        <w:jc w:val="center"/>
        <w:rPr>
          <w:rFonts w:asciiTheme="minorHAnsi" w:hAnsiTheme="minorHAnsi" w:cstheme="minorHAnsi"/>
          <w:bCs/>
          <w:color w:val="auto"/>
          <w:sz w:val="22"/>
          <w:szCs w:val="22"/>
        </w:rPr>
        <w:sectPr w:rsidR="00637589" w:rsidRPr="008538FF" w:rsidSect="002136BA">
          <w:type w:val="continuous"/>
          <w:pgSz w:w="12240" w:h="15840" w:code="1"/>
          <w:pgMar w:top="1078" w:right="900" w:bottom="899" w:left="1440" w:header="720" w:footer="954" w:gutter="0"/>
          <w:paperSrc w:first="4"/>
          <w:pgBorders w:offsetFrom="page">
            <w:top w:val="double" w:sz="4" w:space="24" w:color="auto"/>
            <w:left w:val="double" w:sz="4" w:space="24" w:color="auto"/>
            <w:bottom w:val="double" w:sz="4" w:space="24" w:color="auto"/>
            <w:right w:val="double" w:sz="4" w:space="24" w:color="auto"/>
          </w:pgBorders>
          <w:cols w:num="2" w:space="720"/>
          <w:titlePg/>
          <w:docGrid w:linePitch="360"/>
        </w:sectPr>
      </w:pPr>
    </w:p>
    <w:p w:rsidR="00AA713B" w:rsidRPr="008538FF" w:rsidRDefault="00F72C56" w:rsidP="00591ADD">
      <w:pPr>
        <w:tabs>
          <w:tab w:val="left" w:pos="810"/>
        </w:tabs>
        <w:ind w:left="3261"/>
        <w:jc w:val="center"/>
        <w:rPr>
          <w:rFonts w:asciiTheme="minorHAnsi" w:hAnsiTheme="minorHAnsi" w:cstheme="minorHAnsi"/>
          <w:b/>
          <w:noProof/>
          <w:color w:val="FF0000"/>
          <w:sz w:val="38"/>
          <w:szCs w:val="22"/>
          <w:lang w:val="da-DK" w:eastAsia="en-US"/>
        </w:rPr>
      </w:pPr>
      <w:r w:rsidRPr="008538FF">
        <w:rPr>
          <w:rFonts w:asciiTheme="minorHAnsi" w:hAnsiTheme="minorHAnsi" w:cstheme="minorHAnsi"/>
          <w:b/>
          <w:noProof/>
          <w:sz w:val="38"/>
          <w:szCs w:val="22"/>
          <w:lang w:val="da-DK" w:eastAsia="en-US"/>
        </w:rPr>
        <w:lastRenderedPageBreak/>
        <w:t xml:space="preserve">    </w:t>
      </w:r>
      <w:r w:rsidRPr="008538FF">
        <w:rPr>
          <w:rFonts w:asciiTheme="minorHAnsi" w:hAnsiTheme="minorHAnsi" w:cstheme="minorHAnsi"/>
          <w:b/>
          <w:noProof/>
          <w:color w:val="FF0000"/>
          <w:sz w:val="38"/>
          <w:szCs w:val="22"/>
          <w:lang w:val="da-DK" w:eastAsia="en-US"/>
        </w:rPr>
        <w:t xml:space="preserve">   </w:t>
      </w:r>
      <w:r w:rsidR="00E00CA4" w:rsidRPr="008538FF">
        <w:rPr>
          <w:rFonts w:asciiTheme="minorHAnsi" w:hAnsiTheme="minorHAnsi" w:cstheme="minorHAnsi"/>
          <w:b/>
          <w:noProof/>
          <w:color w:val="FF0000"/>
          <w:sz w:val="38"/>
          <w:szCs w:val="22"/>
          <w:lang w:val="da-DK" w:eastAsia="en-US"/>
        </w:rPr>
        <w:t xml:space="preserve">Bài hát: </w:t>
      </w:r>
      <w:r w:rsidR="00591ADD" w:rsidRPr="008538FF">
        <w:rPr>
          <w:rFonts w:asciiTheme="minorHAnsi" w:hAnsiTheme="minorHAnsi" w:cstheme="minorHAnsi"/>
          <w:b/>
          <w:noProof/>
          <w:color w:val="FF0000"/>
          <w:sz w:val="38"/>
          <w:szCs w:val="22"/>
          <w:lang w:val="da-DK" w:eastAsia="en-US"/>
        </w:rPr>
        <w:t>Bài ca Thanh niên</w:t>
      </w:r>
    </w:p>
    <w:p w:rsidR="00E00CA4" w:rsidRPr="008538FF" w:rsidRDefault="00AA713B" w:rsidP="00E00CA4">
      <w:pPr>
        <w:tabs>
          <w:tab w:val="left" w:pos="810"/>
        </w:tabs>
        <w:ind w:left="4590"/>
        <w:jc w:val="center"/>
        <w:rPr>
          <w:rFonts w:asciiTheme="minorHAnsi" w:hAnsiTheme="minorHAnsi" w:cstheme="minorHAnsi"/>
          <w:b/>
          <w:noProof/>
          <w:color w:val="FF0000"/>
          <w:szCs w:val="22"/>
          <w:lang w:val="da-DK" w:eastAsia="en-US"/>
        </w:rPr>
      </w:pPr>
      <w:r w:rsidRPr="008538FF">
        <w:rPr>
          <w:rFonts w:asciiTheme="minorHAnsi" w:hAnsiTheme="minorHAnsi" w:cstheme="minorHAnsi"/>
          <w:b/>
          <w:noProof/>
          <w:color w:val="FF0000"/>
          <w:szCs w:val="22"/>
          <w:lang w:val="da-DK" w:eastAsia="en-US"/>
        </w:rPr>
        <w:t xml:space="preserve">Sáng tác: </w:t>
      </w:r>
      <w:r w:rsidR="00591ADD" w:rsidRPr="008538FF">
        <w:rPr>
          <w:rFonts w:asciiTheme="minorHAnsi" w:hAnsiTheme="minorHAnsi" w:cstheme="minorHAnsi"/>
          <w:b/>
          <w:noProof/>
          <w:color w:val="FF0000"/>
          <w:szCs w:val="22"/>
          <w:lang w:val="da-DK" w:eastAsia="en-US"/>
        </w:rPr>
        <w:t>Thanh Bình</w:t>
      </w:r>
      <w:r w:rsidR="00E00CA4" w:rsidRPr="008538FF">
        <w:rPr>
          <w:rFonts w:asciiTheme="minorHAnsi" w:hAnsiTheme="minorHAnsi" w:cstheme="minorHAnsi"/>
          <w:b/>
          <w:noProof/>
          <w:color w:val="FF0000"/>
          <w:szCs w:val="22"/>
          <w:lang w:val="da-DK" w:eastAsia="en-US"/>
        </w:rPr>
        <w:t xml:space="preserve"> </w:t>
      </w:r>
    </w:p>
    <w:p w:rsidR="00E00CA4" w:rsidRPr="008538FF" w:rsidRDefault="00E00CA4" w:rsidP="00E00CA4">
      <w:pPr>
        <w:tabs>
          <w:tab w:val="left" w:pos="810"/>
        </w:tabs>
        <w:ind w:left="4590"/>
        <w:jc w:val="center"/>
        <w:rPr>
          <w:rFonts w:asciiTheme="minorHAnsi" w:hAnsiTheme="minorHAnsi" w:cstheme="minorHAnsi"/>
          <w:b/>
          <w:noProof/>
          <w:color w:val="FF0000"/>
          <w:sz w:val="22"/>
          <w:szCs w:val="22"/>
          <w:lang w:val="da-DK" w:eastAsia="en-US"/>
        </w:rPr>
      </w:pPr>
    </w:p>
    <w:p w:rsidR="003D642D" w:rsidRPr="008538FF" w:rsidRDefault="003D642D" w:rsidP="003D642D">
      <w:pPr>
        <w:tabs>
          <w:tab w:val="left" w:pos="810"/>
        </w:tabs>
        <w:ind w:left="4590"/>
        <w:jc w:val="center"/>
        <w:rPr>
          <w:rFonts w:asciiTheme="minorHAnsi" w:hAnsiTheme="minorHAnsi" w:cstheme="minorHAnsi"/>
          <w:b/>
          <w:noProof/>
          <w:color w:val="FF0000"/>
          <w:sz w:val="22"/>
          <w:szCs w:val="22"/>
          <w:lang w:val="da-DK" w:eastAsia="en-US"/>
        </w:rPr>
        <w:sectPr w:rsidR="003D642D" w:rsidRPr="008538FF" w:rsidSect="00355820">
          <w:footerReference w:type="even" r:id="rId19"/>
          <w:footerReference w:type="default" r:id="rId20"/>
          <w:footerReference w:type="first" r:id="rId21"/>
          <w:type w:val="continuous"/>
          <w:pgSz w:w="12240" w:h="15840" w:code="1"/>
          <w:pgMar w:top="1078" w:right="900" w:bottom="899" w:left="1440" w:header="720" w:footer="425" w:gutter="0"/>
          <w:paperSrc w:first="4"/>
          <w:pgBorders w:offsetFrom="page">
            <w:top w:val="double" w:sz="4" w:space="24" w:color="auto"/>
            <w:left w:val="double" w:sz="4" w:space="24" w:color="auto"/>
            <w:bottom w:val="double" w:sz="4" w:space="24" w:color="auto"/>
            <w:right w:val="double" w:sz="4" w:space="24" w:color="auto"/>
          </w:pgBorders>
          <w:cols w:space="720"/>
          <w:titlePg/>
          <w:docGrid w:linePitch="360"/>
        </w:sectPr>
      </w:pPr>
    </w:p>
    <w:p w:rsidR="00591ADD" w:rsidRPr="00836409" w:rsidRDefault="00591ADD" w:rsidP="00591ADD">
      <w:pPr>
        <w:shd w:val="clear" w:color="auto" w:fill="FFFFFF"/>
        <w:spacing w:before="60" w:after="60" w:line="276" w:lineRule="auto"/>
        <w:jc w:val="both"/>
        <w:rPr>
          <w:rFonts w:asciiTheme="minorHAnsi" w:hAnsiTheme="minorHAnsi" w:cstheme="minorHAnsi"/>
          <w:color w:val="FF0000"/>
          <w:sz w:val="26"/>
          <w:szCs w:val="26"/>
        </w:rPr>
      </w:pPr>
      <w:r w:rsidRPr="00836409">
        <w:rPr>
          <w:rFonts w:asciiTheme="minorHAnsi" w:hAnsiTheme="minorHAnsi" w:cstheme="minorHAnsi"/>
          <w:color w:val="FF0000"/>
          <w:sz w:val="26"/>
          <w:szCs w:val="26"/>
        </w:rPr>
        <w:lastRenderedPageBreak/>
        <w:t>Chúng ta đến đây từ mọi miền đất nước cùng nhau chung sức vun đắp xây ngày mai!</w:t>
      </w:r>
    </w:p>
    <w:p w:rsidR="00591ADD" w:rsidRPr="00836409" w:rsidRDefault="00591ADD" w:rsidP="00591ADD">
      <w:pPr>
        <w:shd w:val="clear" w:color="auto" w:fill="FFFFFF"/>
        <w:spacing w:before="60" w:after="60" w:line="276" w:lineRule="auto"/>
        <w:jc w:val="both"/>
        <w:rPr>
          <w:rFonts w:asciiTheme="minorHAnsi" w:hAnsiTheme="minorHAnsi" w:cstheme="minorHAnsi"/>
          <w:color w:val="FF0000"/>
          <w:sz w:val="26"/>
          <w:szCs w:val="26"/>
        </w:rPr>
      </w:pPr>
      <w:r w:rsidRPr="00836409">
        <w:rPr>
          <w:rFonts w:asciiTheme="minorHAnsi" w:hAnsiTheme="minorHAnsi" w:cstheme="minorHAnsi"/>
          <w:color w:val="FF0000"/>
          <w:sz w:val="26"/>
          <w:szCs w:val="26"/>
        </w:rPr>
        <w:t>Chúng ta đến đây một lòng vì quê hương dạt dào tình thương vòng tay nơi rộng mãi!</w:t>
      </w:r>
    </w:p>
    <w:p w:rsidR="00591ADD" w:rsidRPr="00836409" w:rsidRDefault="00591ADD" w:rsidP="00591ADD">
      <w:pPr>
        <w:shd w:val="clear" w:color="auto" w:fill="FFFFFF"/>
        <w:spacing w:before="60" w:after="60" w:line="276" w:lineRule="auto"/>
        <w:jc w:val="both"/>
        <w:rPr>
          <w:rFonts w:asciiTheme="minorHAnsi" w:hAnsiTheme="minorHAnsi" w:cstheme="minorHAnsi"/>
          <w:color w:val="FF0000"/>
          <w:sz w:val="26"/>
          <w:szCs w:val="26"/>
        </w:rPr>
      </w:pPr>
      <w:r w:rsidRPr="00836409">
        <w:rPr>
          <w:rFonts w:asciiTheme="minorHAnsi" w:hAnsiTheme="minorHAnsi" w:cstheme="minorHAnsi"/>
          <w:color w:val="FF0000"/>
          <w:sz w:val="26"/>
          <w:szCs w:val="26"/>
        </w:rPr>
        <w:t>Chúng ta đến đây từ mọi miền đất nước cùng nhau chung sức vun đắp xây ngày mai!</w:t>
      </w:r>
    </w:p>
    <w:p w:rsidR="00591ADD" w:rsidRPr="00836409" w:rsidRDefault="00591ADD" w:rsidP="00591ADD">
      <w:pPr>
        <w:shd w:val="clear" w:color="auto" w:fill="FFFFFF"/>
        <w:spacing w:before="60" w:after="60" w:line="276" w:lineRule="auto"/>
        <w:jc w:val="both"/>
        <w:rPr>
          <w:rFonts w:asciiTheme="minorHAnsi" w:hAnsiTheme="minorHAnsi" w:cstheme="minorHAnsi"/>
          <w:color w:val="FF0000"/>
          <w:sz w:val="26"/>
          <w:szCs w:val="26"/>
        </w:rPr>
      </w:pPr>
      <w:r w:rsidRPr="00836409">
        <w:rPr>
          <w:rFonts w:asciiTheme="minorHAnsi" w:hAnsiTheme="minorHAnsi" w:cstheme="minorHAnsi"/>
          <w:color w:val="FF0000"/>
          <w:sz w:val="26"/>
          <w:szCs w:val="26"/>
        </w:rPr>
        <w:t xml:space="preserve">Chúng ta </w:t>
      </w:r>
      <w:r w:rsidR="00287DD3" w:rsidRPr="00836409">
        <w:rPr>
          <w:rFonts w:asciiTheme="minorHAnsi" w:hAnsiTheme="minorHAnsi" w:cstheme="minorHAnsi"/>
          <w:color w:val="FF0000"/>
          <w:sz w:val="26"/>
          <w:szCs w:val="26"/>
        </w:rPr>
        <w:t>đến đây một lòng vì quê hương vò</w:t>
      </w:r>
      <w:r w:rsidRPr="00836409">
        <w:rPr>
          <w:rFonts w:asciiTheme="minorHAnsi" w:hAnsiTheme="minorHAnsi" w:cstheme="minorHAnsi"/>
          <w:color w:val="FF0000"/>
          <w:sz w:val="26"/>
          <w:szCs w:val="26"/>
        </w:rPr>
        <w:t>ng tay tay yêu thương vươn tới mọi nẻo đường!</w:t>
      </w:r>
      <w:r w:rsidRPr="00836409">
        <w:rPr>
          <w:rFonts w:asciiTheme="minorHAnsi" w:hAnsiTheme="minorHAnsi" w:cstheme="minorHAnsi"/>
          <w:color w:val="FF0000"/>
          <w:sz w:val="26"/>
          <w:szCs w:val="26"/>
        </w:rPr>
        <w:br/>
        <w:t xml:space="preserve">Cùng bước tiếp bước truyền thống cha anh </w:t>
      </w:r>
      <w:r w:rsidRPr="00836409">
        <w:rPr>
          <w:rFonts w:asciiTheme="minorHAnsi" w:hAnsiTheme="minorHAnsi" w:cstheme="minorHAnsi"/>
          <w:color w:val="FF0000"/>
          <w:sz w:val="26"/>
          <w:szCs w:val="26"/>
        </w:rPr>
        <w:lastRenderedPageBreak/>
        <w:t>thanh niên Việt Nam dựng xây nước non nhà!</w:t>
      </w:r>
    </w:p>
    <w:p w:rsidR="00591ADD" w:rsidRPr="00836409" w:rsidRDefault="00591ADD" w:rsidP="00591ADD">
      <w:pPr>
        <w:shd w:val="clear" w:color="auto" w:fill="FFFFFF"/>
        <w:spacing w:before="60" w:after="60" w:line="276" w:lineRule="auto"/>
        <w:jc w:val="both"/>
        <w:rPr>
          <w:rFonts w:asciiTheme="minorHAnsi" w:hAnsiTheme="minorHAnsi" w:cstheme="minorHAnsi"/>
          <w:color w:val="FF0000"/>
          <w:sz w:val="26"/>
          <w:szCs w:val="26"/>
        </w:rPr>
      </w:pPr>
      <w:r w:rsidRPr="00836409">
        <w:rPr>
          <w:rFonts w:asciiTheme="minorHAnsi" w:hAnsiTheme="minorHAnsi" w:cstheme="minorHAnsi"/>
          <w:color w:val="FF0000"/>
          <w:sz w:val="26"/>
          <w:szCs w:val="26"/>
        </w:rPr>
        <w:t>Khó khăn ngại chi ta chung tay những mùa hè xanh đang vẫy chào đoàn thanh niên ta vươn lên những tầm cao mới!</w:t>
      </w:r>
    </w:p>
    <w:p w:rsidR="00591ADD" w:rsidRPr="00836409" w:rsidRDefault="00591ADD" w:rsidP="00591ADD">
      <w:pPr>
        <w:shd w:val="clear" w:color="auto" w:fill="FFFFFF"/>
        <w:spacing w:before="60" w:after="60" w:line="276" w:lineRule="auto"/>
        <w:jc w:val="both"/>
        <w:rPr>
          <w:rFonts w:asciiTheme="minorHAnsi" w:hAnsiTheme="minorHAnsi" w:cstheme="minorHAnsi"/>
          <w:color w:val="FF0000"/>
          <w:sz w:val="26"/>
          <w:szCs w:val="26"/>
        </w:rPr>
      </w:pPr>
      <w:r w:rsidRPr="00836409">
        <w:rPr>
          <w:rFonts w:asciiTheme="minorHAnsi" w:hAnsiTheme="minorHAnsi" w:cstheme="minorHAnsi"/>
          <w:color w:val="FF0000"/>
          <w:sz w:val="26"/>
          <w:szCs w:val="26"/>
        </w:rPr>
        <w:t>Cùng bước tiếp bước truyền thống cha anh thanh niên Việt Nam dựng xây nước non nhà!</w:t>
      </w:r>
    </w:p>
    <w:p w:rsidR="00E00CA4" w:rsidRPr="008538FF" w:rsidRDefault="00591ADD" w:rsidP="00591ADD">
      <w:pPr>
        <w:shd w:val="clear" w:color="auto" w:fill="FFFFFF"/>
        <w:spacing w:before="60" w:after="60" w:line="276" w:lineRule="auto"/>
        <w:jc w:val="both"/>
        <w:rPr>
          <w:rFonts w:asciiTheme="minorHAnsi" w:hAnsiTheme="minorHAnsi" w:cstheme="minorHAnsi"/>
          <w:color w:val="FF0000"/>
          <w:sz w:val="22"/>
          <w:szCs w:val="22"/>
        </w:rPr>
        <w:sectPr w:rsidR="00E00CA4" w:rsidRPr="008538FF" w:rsidSect="003D642D">
          <w:footerReference w:type="even" r:id="rId22"/>
          <w:footerReference w:type="default" r:id="rId23"/>
          <w:footerReference w:type="first" r:id="rId24"/>
          <w:type w:val="continuous"/>
          <w:pgSz w:w="12240" w:h="15840" w:code="1"/>
          <w:pgMar w:top="1078" w:right="758" w:bottom="899" w:left="1134" w:header="720" w:footer="954" w:gutter="0"/>
          <w:paperSrc w:first="4"/>
          <w:pgBorders w:offsetFrom="page">
            <w:top w:val="double" w:sz="4" w:space="24" w:color="auto"/>
            <w:left w:val="double" w:sz="4" w:space="24" w:color="auto"/>
            <w:bottom w:val="double" w:sz="4" w:space="24" w:color="auto"/>
            <w:right w:val="double" w:sz="4" w:space="24" w:color="auto"/>
          </w:pgBorders>
          <w:cols w:num="2" w:space="448"/>
          <w:titlePg/>
          <w:docGrid w:linePitch="360"/>
        </w:sectPr>
      </w:pPr>
      <w:r w:rsidRPr="00836409">
        <w:rPr>
          <w:rFonts w:asciiTheme="minorHAnsi" w:hAnsiTheme="minorHAnsi" w:cstheme="minorHAnsi"/>
          <w:color w:val="FF0000"/>
          <w:sz w:val="26"/>
          <w:szCs w:val="26"/>
        </w:rPr>
        <w:t>Hãy cùng thanh niên ta xung phong nắm chặt tay nhau ta đầm mình tự hào đây đoàn thanh niên thế hệ Hồ Chí Minh</w:t>
      </w:r>
    </w:p>
    <w:p w:rsidR="008F3832" w:rsidRPr="008538FF" w:rsidRDefault="008F3832" w:rsidP="00331720">
      <w:pPr>
        <w:pStyle w:val="Heading1"/>
        <w:shd w:val="clear" w:color="auto" w:fill="FFFFFF"/>
        <w:spacing w:before="105" w:after="225" w:line="465" w:lineRule="atLeast"/>
        <w:jc w:val="center"/>
        <w:rPr>
          <w:rFonts w:asciiTheme="minorHAnsi" w:hAnsiTheme="minorHAnsi" w:cstheme="minorHAnsi"/>
          <w:sz w:val="36"/>
          <w:szCs w:val="36"/>
        </w:rPr>
      </w:pPr>
    </w:p>
    <w:p w:rsidR="00852B8D" w:rsidRPr="008538FF" w:rsidRDefault="00AD0AF3" w:rsidP="00852B8D">
      <w:pPr>
        <w:pStyle w:val="Heading1"/>
        <w:shd w:val="clear" w:color="auto" w:fill="FFFFFF"/>
        <w:spacing w:before="105" w:after="225" w:line="465" w:lineRule="atLeast"/>
        <w:jc w:val="center"/>
        <w:rPr>
          <w:rFonts w:asciiTheme="minorHAnsi" w:hAnsiTheme="minorHAnsi" w:cstheme="minorHAnsi"/>
          <w:sz w:val="36"/>
          <w:szCs w:val="36"/>
        </w:rPr>
      </w:pPr>
      <w:r w:rsidRPr="008538FF">
        <w:rPr>
          <w:rFonts w:asciiTheme="minorHAnsi" w:hAnsiTheme="minorHAnsi" w:cstheme="minorHAnsi"/>
          <w:noProof/>
        </w:rPr>
        <mc:AlternateContent>
          <mc:Choice Requires="wps">
            <w:drawing>
              <wp:anchor distT="0" distB="0" distL="114300" distR="114300" simplePos="0" relativeHeight="251657216" behindDoc="1" locked="0" layoutInCell="1" allowOverlap="1">
                <wp:simplePos x="0" y="0"/>
                <wp:positionH relativeFrom="column">
                  <wp:posOffset>-148590</wp:posOffset>
                </wp:positionH>
                <wp:positionV relativeFrom="paragraph">
                  <wp:posOffset>51435</wp:posOffset>
                </wp:positionV>
                <wp:extent cx="1347470" cy="1040130"/>
                <wp:effectExtent l="41910" t="100965" r="125095" b="20955"/>
                <wp:wrapTight wrapText="bothSides">
                  <wp:wrapPolygon edited="0">
                    <wp:start x="5985" y="-1688"/>
                    <wp:lineTo x="5110" y="-501"/>
                    <wp:lineTo x="4082" y="1015"/>
                    <wp:lineTo x="-580" y="10800"/>
                    <wp:lineTo x="4815" y="21771"/>
                    <wp:lineTo x="16643" y="21771"/>
                    <wp:lineTo x="16785" y="21771"/>
                    <wp:lineTo x="18241" y="19912"/>
                    <wp:lineTo x="22333" y="11815"/>
                    <wp:lineTo x="23208" y="9284"/>
                    <wp:lineTo x="17803" y="-1688"/>
                    <wp:lineTo x="5985" y="-1688"/>
                  </wp:wrapPolygon>
                </wp:wrapTight>
                <wp:docPr id="9" name="AutoShap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7470" cy="1040130"/>
                        </a:xfrm>
                        <a:prstGeom prst="hexagon">
                          <a:avLst>
                            <a:gd name="adj" fmla="val 32387"/>
                            <a:gd name="vf" fmla="val 115470"/>
                          </a:avLst>
                        </a:prstGeom>
                        <a:solidFill>
                          <a:srgbClr val="4BACC6"/>
                        </a:solidFill>
                        <a:ln w="38100">
                          <a:solidFill>
                            <a:srgbClr val="F2F2F2"/>
                          </a:solidFill>
                          <a:miter lim="800000"/>
                          <a:headEnd/>
                          <a:tailEnd/>
                        </a:ln>
                        <a:effectLst>
                          <a:outerShdw dist="107763" dir="18900000" algn="ctr" rotWithShape="0">
                            <a:srgbClr val="205867">
                              <a:alpha val="50000"/>
                            </a:srgbClr>
                          </a:outerShdw>
                        </a:effectLst>
                      </wps:spPr>
                      <wps:txbx>
                        <w:txbxContent>
                          <w:p w:rsidR="008E2C90" w:rsidRPr="009C70BC" w:rsidRDefault="008E2C90" w:rsidP="00303CAB">
                            <w:pPr>
                              <w:jc w:val="center"/>
                              <w:rPr>
                                <w:b/>
                                <w:color w:val="FFFFFF"/>
                                <w:lang w:val="en-US"/>
                              </w:rPr>
                            </w:pPr>
                            <w:r w:rsidRPr="009C70BC">
                              <w:rPr>
                                <w:b/>
                                <w:color w:val="FFFFFF"/>
                                <w:lang w:val="en-US"/>
                              </w:rPr>
                              <w:t>NGHỆ THUẬT SỐNG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AutoShape 208" o:spid="_x0000_s1034" type="#_x0000_t9" style="position:absolute;left:0;text-align:left;margin-left:-11.7pt;margin-top:4.05pt;width:106.1pt;height:8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" fillcolor="#4bacc6" strokecolor="#f2f2f2" strokeweight="3pt">
                <v:shadow on="t" color="#205867" opacity=".5" offset="6pt,-6pt"/>
                <v:textbox>
                  <w:txbxContent>
                    <w:p w:rsidR="008E2C90" w:rsidRPr="009C70BC" w:rsidRDefault="008E2C90" w:rsidP="00303CAB">
                      <w:pPr>
                        <w:jc w:val="center"/>
                        <w:rPr>
                          <w:b/>
                          <w:color w:val="FFFFFF"/>
                          <w:lang w:val="en-US"/>
                        </w:rPr>
                      </w:pPr>
                      <w:r w:rsidRPr="009C70BC">
                        <w:rPr>
                          <w:b/>
                          <w:color w:val="FFFFFF"/>
                          <w:lang w:val="en-US"/>
                        </w:rPr>
                        <w:t>NGHỆ THUẬT SỐNG</w:t>
                      </w:r>
                    </w:p>
                  </w:txbxContent>
                </v:textbox>
                <w10:wrap type="tight"/>
              </v:shape>
            </w:pict>
          </mc:Fallback>
        </mc:AlternateContent>
      </w:r>
      <w:r w:rsidR="00852B8D" w:rsidRPr="008538FF">
        <w:rPr>
          <w:rFonts w:asciiTheme="minorHAnsi" w:hAnsiTheme="minorHAnsi" w:cstheme="minorHAnsi"/>
        </w:rPr>
        <w:t>Câu chuyện về những hạt muối</w:t>
      </w:r>
    </w:p>
    <w:p w:rsidR="00852B8D" w:rsidRPr="00836409" w:rsidRDefault="00852B8D" w:rsidP="00852B8D">
      <w:pPr>
        <w:shd w:val="clear" w:color="auto" w:fill="FFFFFF"/>
        <w:jc w:val="both"/>
        <w:outlineLvl w:val="2"/>
        <w:rPr>
          <w:rFonts w:asciiTheme="minorHAnsi" w:hAnsiTheme="minorHAnsi" w:cstheme="minorHAnsi"/>
          <w:sz w:val="26"/>
          <w:szCs w:val="26"/>
        </w:rPr>
      </w:pPr>
      <w:r w:rsidRPr="00836409">
        <w:rPr>
          <w:rFonts w:asciiTheme="minorHAnsi" w:hAnsiTheme="minorHAnsi" w:cstheme="minorHAnsi"/>
          <w:sz w:val="26"/>
          <w:szCs w:val="26"/>
        </w:rPr>
        <w:t>Một chàng trai trẻ đến xin học một ông giáo già với tâm trạng bi quan và chỉ thích phàn nàn. Đối với anh, cuộc sống là một chuỗi ngày buồn chán, không có gì thú vị.</w:t>
      </w:r>
    </w:p>
    <w:p w:rsidR="00852B8D" w:rsidRPr="00836409" w:rsidRDefault="00852B8D" w:rsidP="00852B8D">
      <w:pPr>
        <w:shd w:val="clear" w:color="auto" w:fill="FFFFFF"/>
        <w:jc w:val="both"/>
        <w:outlineLvl w:val="2"/>
        <w:rPr>
          <w:rFonts w:asciiTheme="minorHAnsi" w:hAnsiTheme="minorHAnsi" w:cstheme="minorHAnsi"/>
          <w:sz w:val="26"/>
          <w:szCs w:val="26"/>
        </w:rPr>
      </w:pPr>
      <w:r w:rsidRPr="00836409">
        <w:rPr>
          <w:rFonts w:asciiTheme="minorHAnsi" w:hAnsiTheme="minorHAnsi" w:cstheme="minorHAnsi"/>
          <w:sz w:val="26"/>
          <w:szCs w:val="26"/>
        </w:rPr>
        <w:t>Một lần, khi chàng trai than phiền về việc mình học mãi mà không tiến bộ, người thầy im lặng lắng nghe rồi đưa cho anh một thìa muối thật đầy và một cốc nước nhỏ.</w:t>
      </w:r>
    </w:p>
    <w:tbl>
      <w:tblPr>
        <w:tblW w:w="7617" w:type="dxa"/>
        <w:jc w:val="center"/>
        <w:shd w:val="clear" w:color="auto" w:fill="FFFFFF"/>
        <w:tblCellMar>
          <w:left w:w="0" w:type="dxa"/>
          <w:right w:w="0" w:type="dxa"/>
        </w:tblCellMar>
        <w:tblLook w:val="04A0" w:firstRow="1" w:lastRow="0" w:firstColumn="1" w:lastColumn="0" w:noHBand="0" w:noVBand="1"/>
      </w:tblPr>
      <w:tblGrid>
        <w:gridCol w:w="8365"/>
      </w:tblGrid>
      <w:tr w:rsidR="00573C11" w:rsidRPr="00836409" w:rsidTr="00591ADD">
        <w:trPr>
          <w:jc w:val="center"/>
        </w:trPr>
        <w:tc>
          <w:tcPr>
            <w:tcW w:w="0" w:type="auto"/>
            <w:shd w:val="clear" w:color="auto" w:fill="FFFFFF"/>
            <w:vAlign w:val="center"/>
            <w:hideMark/>
          </w:tcPr>
          <w:p w:rsidR="00573C11" w:rsidRPr="00836409" w:rsidRDefault="00573C11" w:rsidP="00DA6595">
            <w:pPr>
              <w:jc w:val="both"/>
              <w:rPr>
                <w:rFonts w:asciiTheme="minorHAnsi" w:hAnsiTheme="minorHAnsi" w:cstheme="minorHAnsi"/>
                <w:color w:val="333333"/>
                <w:sz w:val="26"/>
                <w:szCs w:val="26"/>
                <w:lang w:val="en-US" w:eastAsia="en-US"/>
              </w:rPr>
            </w:pPr>
            <w:r w:rsidRPr="00836409">
              <w:rPr>
                <w:rFonts w:asciiTheme="minorHAnsi" w:hAnsiTheme="minorHAnsi" w:cstheme="minorHAnsi"/>
                <w:b/>
                <w:sz w:val="26"/>
                <w:szCs w:val="26"/>
              </w:rPr>
              <w:tab/>
            </w:r>
            <w:r w:rsidRPr="00836409">
              <w:rPr>
                <w:rFonts w:asciiTheme="minorHAnsi" w:hAnsiTheme="minorHAnsi" w:cstheme="minorHAnsi"/>
                <w:color w:val="333333"/>
                <w:sz w:val="26"/>
                <w:szCs w:val="26"/>
                <w:lang w:eastAsia="en-US"/>
              </w:rPr>
              <w:t>  </w:t>
            </w:r>
            <w:r w:rsidR="00AD0AF3" w:rsidRPr="00836409">
              <w:rPr>
                <w:rFonts w:asciiTheme="minorHAnsi" w:hAnsiTheme="minorHAnsi" w:cstheme="minorHAnsi"/>
                <w:noProof/>
                <w:color w:val="333333"/>
                <w:sz w:val="26"/>
                <w:szCs w:val="26"/>
              </w:rPr>
              <w:drawing>
                <wp:inline distT="0" distB="0" distL="0" distR="0">
                  <wp:extent cx="4762500" cy="3190875"/>
                  <wp:effectExtent l="0" t="0" r="0" b="0"/>
                  <wp:docPr id="7" name="Picture 7" descr="Câu chuyện, hạt muố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âu chuyện, hạt muối"/>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0" cy="3190875"/>
                          </a:xfrm>
                          <a:prstGeom prst="rect">
                            <a:avLst/>
                          </a:prstGeom>
                          <a:noFill/>
                          <a:ln>
                            <a:noFill/>
                          </a:ln>
                        </pic:spPr>
                      </pic:pic>
                    </a:graphicData>
                  </a:graphic>
                </wp:inline>
              </w:drawing>
            </w:r>
          </w:p>
        </w:tc>
      </w:tr>
    </w:tbl>
    <w:p w:rsidR="00573C11" w:rsidRPr="00836409" w:rsidRDefault="00852B8D" w:rsidP="00573C11">
      <w:pPr>
        <w:shd w:val="clear" w:color="auto" w:fill="FFFFFF"/>
        <w:ind w:firstLine="567"/>
        <w:jc w:val="both"/>
        <w:outlineLvl w:val="2"/>
        <w:rPr>
          <w:rFonts w:asciiTheme="minorHAnsi" w:hAnsiTheme="minorHAnsi" w:cstheme="minorHAnsi"/>
          <w:sz w:val="26"/>
          <w:szCs w:val="26"/>
          <w:lang w:val="en-US"/>
        </w:rPr>
      </w:pPr>
      <w:r w:rsidRPr="00836409">
        <w:rPr>
          <w:rFonts w:asciiTheme="minorHAnsi" w:hAnsiTheme="minorHAnsi" w:cstheme="minorHAnsi"/>
          <w:sz w:val="26"/>
          <w:szCs w:val="26"/>
        </w:rPr>
        <w:t>- Con cho thìa muối này vào cốc nước và uống thử đi.</w:t>
      </w:r>
    </w:p>
    <w:p w:rsidR="00573C11" w:rsidRPr="00836409" w:rsidRDefault="00852B8D" w:rsidP="00573C11">
      <w:pPr>
        <w:shd w:val="clear" w:color="auto" w:fill="FFFFFF"/>
        <w:ind w:firstLine="567"/>
        <w:jc w:val="both"/>
        <w:outlineLvl w:val="2"/>
        <w:rPr>
          <w:rFonts w:asciiTheme="minorHAnsi" w:hAnsiTheme="minorHAnsi" w:cstheme="minorHAnsi"/>
          <w:sz w:val="26"/>
          <w:szCs w:val="26"/>
          <w:lang w:val="en-US"/>
        </w:rPr>
      </w:pPr>
      <w:r w:rsidRPr="00836409">
        <w:rPr>
          <w:rFonts w:asciiTheme="minorHAnsi" w:hAnsiTheme="minorHAnsi" w:cstheme="minorHAnsi"/>
          <w:sz w:val="26"/>
          <w:szCs w:val="26"/>
        </w:rPr>
        <w:lastRenderedPageBreak/>
        <w:t>Lập tức, chàng trai làm theo.</w:t>
      </w:r>
    </w:p>
    <w:p w:rsidR="00573C11" w:rsidRPr="00836409" w:rsidRDefault="00852B8D" w:rsidP="00573C11">
      <w:pPr>
        <w:shd w:val="clear" w:color="auto" w:fill="FFFFFF"/>
        <w:ind w:firstLine="567"/>
        <w:jc w:val="both"/>
        <w:outlineLvl w:val="2"/>
        <w:rPr>
          <w:rFonts w:asciiTheme="minorHAnsi" w:hAnsiTheme="minorHAnsi" w:cstheme="minorHAnsi"/>
          <w:sz w:val="26"/>
          <w:szCs w:val="26"/>
          <w:lang w:val="en-US"/>
        </w:rPr>
      </w:pPr>
      <w:r w:rsidRPr="00836409">
        <w:rPr>
          <w:rFonts w:asciiTheme="minorHAnsi" w:hAnsiTheme="minorHAnsi" w:cstheme="minorHAnsi"/>
          <w:sz w:val="26"/>
          <w:szCs w:val="26"/>
        </w:rPr>
        <w:t>- Cốc nước mặn chát. Chàng trai trả lời.</w:t>
      </w:r>
    </w:p>
    <w:p w:rsidR="00573C11" w:rsidRPr="00836409" w:rsidRDefault="00852B8D" w:rsidP="00573C11">
      <w:pPr>
        <w:shd w:val="clear" w:color="auto" w:fill="FFFFFF"/>
        <w:ind w:firstLine="567"/>
        <w:jc w:val="both"/>
        <w:outlineLvl w:val="2"/>
        <w:rPr>
          <w:rFonts w:asciiTheme="minorHAnsi" w:hAnsiTheme="minorHAnsi" w:cstheme="minorHAnsi"/>
          <w:spacing w:val="-4"/>
          <w:sz w:val="26"/>
          <w:szCs w:val="26"/>
          <w:lang w:val="en-US"/>
        </w:rPr>
      </w:pPr>
      <w:r w:rsidRPr="00836409">
        <w:rPr>
          <w:rFonts w:asciiTheme="minorHAnsi" w:hAnsiTheme="minorHAnsi" w:cstheme="minorHAnsi"/>
          <w:spacing w:val="-4"/>
          <w:sz w:val="26"/>
          <w:szCs w:val="26"/>
        </w:rPr>
        <w:t>Người thầy lại dẫn anh ra một hồ nước gần đó và đổ một thìa muối đầy xuống nước:</w:t>
      </w:r>
    </w:p>
    <w:p w:rsidR="00573C11" w:rsidRPr="00836409" w:rsidRDefault="00852B8D" w:rsidP="00573C11">
      <w:pPr>
        <w:shd w:val="clear" w:color="auto" w:fill="FFFFFF"/>
        <w:ind w:firstLine="567"/>
        <w:jc w:val="both"/>
        <w:outlineLvl w:val="2"/>
        <w:rPr>
          <w:rFonts w:asciiTheme="minorHAnsi" w:hAnsiTheme="minorHAnsi" w:cstheme="minorHAnsi"/>
          <w:sz w:val="26"/>
          <w:szCs w:val="26"/>
          <w:lang w:val="en-US"/>
        </w:rPr>
      </w:pPr>
      <w:r w:rsidRPr="00836409">
        <w:rPr>
          <w:rFonts w:asciiTheme="minorHAnsi" w:hAnsiTheme="minorHAnsi" w:cstheme="minorHAnsi"/>
          <w:sz w:val="26"/>
          <w:szCs w:val="26"/>
        </w:rPr>
        <w:t>- Bây giờ con hãy nếm thử nước trong hồ đi.</w:t>
      </w:r>
    </w:p>
    <w:p w:rsidR="00573C11" w:rsidRPr="00836409" w:rsidRDefault="00852B8D" w:rsidP="00573C11">
      <w:pPr>
        <w:shd w:val="clear" w:color="auto" w:fill="FFFFFF"/>
        <w:ind w:firstLine="567"/>
        <w:jc w:val="both"/>
        <w:outlineLvl w:val="2"/>
        <w:rPr>
          <w:rFonts w:asciiTheme="minorHAnsi" w:hAnsiTheme="minorHAnsi" w:cstheme="minorHAnsi"/>
          <w:sz w:val="26"/>
          <w:szCs w:val="26"/>
        </w:rPr>
      </w:pPr>
      <w:r w:rsidRPr="00836409">
        <w:rPr>
          <w:rFonts w:asciiTheme="minorHAnsi" w:hAnsiTheme="minorHAnsi" w:cstheme="minorHAnsi"/>
          <w:sz w:val="26"/>
          <w:szCs w:val="26"/>
        </w:rPr>
        <w:t>- Nước trong hồ vẫn vậy thôi, thưa thầy. Nó chẳng hề mặn lên chút nào – Chàng trai nói khi múc một ít nước dưới hồ và nếm thử.</w:t>
      </w:r>
    </w:p>
    <w:p w:rsidR="00573C11" w:rsidRPr="00836409" w:rsidRDefault="00852B8D" w:rsidP="00573C11">
      <w:pPr>
        <w:shd w:val="clear" w:color="auto" w:fill="FFFFFF"/>
        <w:ind w:firstLine="567"/>
        <w:jc w:val="both"/>
        <w:outlineLvl w:val="2"/>
        <w:rPr>
          <w:rFonts w:asciiTheme="minorHAnsi" w:hAnsiTheme="minorHAnsi" w:cstheme="minorHAnsi"/>
          <w:sz w:val="26"/>
          <w:szCs w:val="26"/>
        </w:rPr>
      </w:pPr>
      <w:r w:rsidRPr="00836409">
        <w:rPr>
          <w:rFonts w:asciiTheme="minorHAnsi" w:hAnsiTheme="minorHAnsi" w:cstheme="minorHAnsi"/>
          <w:sz w:val="26"/>
          <w:szCs w:val="26"/>
        </w:rPr>
        <w:t>Người thầy chậm rãi nói:</w:t>
      </w:r>
    </w:p>
    <w:p w:rsidR="00573C11" w:rsidRPr="00836409" w:rsidRDefault="00852B8D" w:rsidP="00573C11">
      <w:pPr>
        <w:shd w:val="clear" w:color="auto" w:fill="FFFFFF"/>
        <w:ind w:firstLine="567"/>
        <w:jc w:val="both"/>
        <w:outlineLvl w:val="2"/>
        <w:rPr>
          <w:rFonts w:asciiTheme="minorHAnsi" w:hAnsiTheme="minorHAnsi" w:cstheme="minorHAnsi"/>
          <w:sz w:val="26"/>
          <w:szCs w:val="26"/>
        </w:rPr>
      </w:pPr>
      <w:r w:rsidRPr="00836409">
        <w:rPr>
          <w:rFonts w:asciiTheme="minorHAnsi" w:hAnsiTheme="minorHAnsi" w:cstheme="minorHAnsi"/>
          <w:sz w:val="26"/>
          <w:szCs w:val="26"/>
        </w:rPr>
        <w:t xml:space="preserve">- Con của ta, ai cũng có lúc gặp khó khăn trong cuộc sống. Và những khó khăn đó giống như thìa muối này đây, nhưng mỗi người hòa </w:t>
      </w:r>
      <w:r w:rsidR="00573C11" w:rsidRPr="00836409">
        <w:rPr>
          <w:rFonts w:asciiTheme="minorHAnsi" w:hAnsiTheme="minorHAnsi" w:cstheme="minorHAnsi"/>
          <w:sz w:val="26"/>
          <w:szCs w:val="26"/>
        </w:rPr>
        <w:t>tan nó theo một cách khác nhau.</w:t>
      </w:r>
    </w:p>
    <w:p w:rsidR="00DA6595" w:rsidRPr="00836409" w:rsidRDefault="00852B8D" w:rsidP="00DA6595">
      <w:pPr>
        <w:shd w:val="clear" w:color="auto" w:fill="FFFFFF"/>
        <w:ind w:firstLine="567"/>
        <w:jc w:val="both"/>
        <w:outlineLvl w:val="2"/>
        <w:rPr>
          <w:rFonts w:asciiTheme="minorHAnsi" w:hAnsiTheme="minorHAnsi" w:cstheme="minorHAnsi"/>
          <w:sz w:val="26"/>
          <w:szCs w:val="26"/>
        </w:rPr>
      </w:pPr>
      <w:r w:rsidRPr="00836409">
        <w:rPr>
          <w:rFonts w:asciiTheme="minorHAnsi" w:hAnsiTheme="minorHAnsi" w:cstheme="minorHAnsi"/>
          <w:sz w:val="26"/>
          <w:szCs w:val="26"/>
        </w:rPr>
        <w:t>Những người có tâm hồn rộng mở giống như một hồ nước thì nỗi buồn không làm họ mất đi niềm vui và sự yêu đời. Nhưng với những người tâm hồn chỉ nhỏ như một cốc nước, họ sẽ tự biến cuộc sống của mình trở thành đắng chát và chẳng bao giờ học được điều gì có ích.</w:t>
      </w:r>
    </w:p>
    <w:p w:rsidR="00325AFB" w:rsidRPr="008538FF" w:rsidRDefault="00B539D5" w:rsidP="00DA6595">
      <w:pPr>
        <w:shd w:val="clear" w:color="auto" w:fill="FFFFFF"/>
        <w:ind w:firstLine="567"/>
        <w:jc w:val="right"/>
        <w:outlineLvl w:val="2"/>
        <w:rPr>
          <w:rFonts w:asciiTheme="minorHAnsi" w:hAnsiTheme="minorHAnsi" w:cstheme="minorHAnsi"/>
        </w:rPr>
      </w:pPr>
      <w:r w:rsidRPr="008538FF">
        <w:rPr>
          <w:rFonts w:asciiTheme="minorHAnsi" w:hAnsiTheme="minorHAnsi" w:cstheme="minorHAnsi"/>
          <w:b/>
          <w:i/>
          <w:iCs/>
          <w:color w:val="auto"/>
          <w:sz w:val="22"/>
          <w:szCs w:val="22"/>
          <w:bdr w:val="none" w:sz="0" w:space="0" w:color="auto" w:frame="1"/>
          <w:lang w:eastAsia="en-US"/>
        </w:rPr>
        <w:t>nghethuatsong.org</w:t>
      </w:r>
      <w:r w:rsidRPr="008538FF">
        <w:rPr>
          <w:rFonts w:asciiTheme="minorHAnsi" w:hAnsiTheme="minorHAnsi" w:cstheme="minorHAnsi"/>
          <w:sz w:val="20"/>
          <w:szCs w:val="20"/>
        </w:rPr>
        <w:br/>
      </w:r>
    </w:p>
    <w:p w:rsidR="0037267B" w:rsidRPr="008538FF" w:rsidRDefault="00AD0AF3" w:rsidP="004953E6">
      <w:pPr>
        <w:shd w:val="clear" w:color="auto" w:fill="FFFFFF"/>
        <w:jc w:val="right"/>
        <w:textAlignment w:val="baseline"/>
        <w:rPr>
          <w:rFonts w:asciiTheme="minorHAnsi" w:hAnsiTheme="minorHAnsi" w:cstheme="minorHAnsi"/>
          <w:b/>
          <w:color w:val="auto"/>
          <w:sz w:val="22"/>
          <w:szCs w:val="22"/>
          <w:lang w:eastAsia="en-US"/>
        </w:rPr>
      </w:pPr>
      <w:r w:rsidRPr="008538FF">
        <w:rPr>
          <w:rFonts w:asciiTheme="minorHAnsi" w:hAnsiTheme="minorHAnsi" w:cstheme="minorHAnsi"/>
          <w:b/>
          <w:i/>
          <w:noProof/>
          <w:sz w:val="22"/>
          <w:szCs w:val="22"/>
        </w:rPr>
        <mc:AlternateContent>
          <mc:Choice Requires="wps">
            <w:drawing>
              <wp:anchor distT="0" distB="0" distL="114300" distR="114300" simplePos="0" relativeHeight="251651072" behindDoc="0" locked="0" layoutInCell="1" allowOverlap="1">
                <wp:simplePos x="0" y="0"/>
                <wp:positionH relativeFrom="column">
                  <wp:posOffset>975360</wp:posOffset>
                </wp:positionH>
                <wp:positionV relativeFrom="paragraph">
                  <wp:posOffset>48895</wp:posOffset>
                </wp:positionV>
                <wp:extent cx="4132580" cy="784860"/>
                <wp:effectExtent l="13335" t="6985" r="16510" b="27305"/>
                <wp:wrapNone/>
                <wp:docPr id="8" name="AutoShap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2580" cy="784860"/>
                        </a:xfrm>
                        <a:prstGeom prst="roundRect">
                          <a:avLst>
                            <a:gd name="adj" fmla="val 16667"/>
                          </a:avLst>
                        </a:prstGeom>
                        <a:gradFill rotWithShape="0">
                          <a:gsLst>
                            <a:gs pos="0">
                              <a:srgbClr val="FFFFFF"/>
                            </a:gs>
                            <a:gs pos="100000">
                              <a:srgbClr val="FBD4B4"/>
                            </a:gs>
                          </a:gsLst>
                          <a:lin ang="5400000" scaled="1"/>
                        </a:gradFill>
                        <a:ln w="12700">
                          <a:solidFill>
                            <a:srgbClr val="FABF8F"/>
                          </a:solidFill>
                          <a:round/>
                          <a:headEnd/>
                          <a:tailEnd/>
                        </a:ln>
                        <a:effectLst>
                          <a:outerShdw dist="28398" dir="3806097" algn="ctr" rotWithShape="0">
                            <a:srgbClr val="974706">
                              <a:alpha val="50000"/>
                            </a:srgbClr>
                          </a:outerShdw>
                        </a:effectLst>
                      </wps:spPr>
                      <wps:txbx>
                        <w:txbxContent>
                          <w:p w:rsidR="008E2C90" w:rsidRPr="00C55821" w:rsidRDefault="008E2C90" w:rsidP="0037267B">
                            <w:pPr>
                              <w:jc w:val="center"/>
                              <w:rPr>
                                <w:rFonts w:ascii="Times New Roman" w:hAnsi="Times New Roman"/>
                                <w:b/>
                                <w:color w:val="FF0000"/>
                                <w:sz w:val="28"/>
                                <w:szCs w:val="28"/>
                                <w:lang w:val="en-US"/>
                              </w:rPr>
                            </w:pPr>
                          </w:p>
                          <w:p w:rsidR="008E2C90" w:rsidRPr="000A5E6A" w:rsidRDefault="008E2C90" w:rsidP="0037267B">
                            <w:pPr>
                              <w:jc w:val="center"/>
                              <w:rPr>
                                <w:b/>
                                <w:color w:val="FF0000"/>
                                <w:lang w:val="en-US"/>
                              </w:rPr>
                            </w:pPr>
                            <w:r w:rsidRPr="000A5E6A">
                              <w:rPr>
                                <w:b/>
                                <w:color w:val="FF0000"/>
                                <w:lang w:val="en-US"/>
                              </w:rPr>
                              <w:t>ĐỊNH HƯỚNG SINH HOẠT CHI ĐOÀN</w:t>
                            </w:r>
                          </w:p>
                          <w:p w:rsidR="008E2C90" w:rsidRPr="000A5E6A" w:rsidRDefault="008E2C90" w:rsidP="0037267B">
                            <w:pPr>
                              <w:jc w:val="center"/>
                              <w:rPr>
                                <w:b/>
                                <w:color w:val="FF0000"/>
                                <w:lang w:val="en-US"/>
                              </w:rPr>
                            </w:pPr>
                            <w:r w:rsidRPr="000A5E6A">
                              <w:rPr>
                                <w:b/>
                                <w:color w:val="FF0000"/>
                                <w:lang w:val="en-US"/>
                              </w:rPr>
                              <w:t xml:space="preserve">THÁNG </w:t>
                            </w:r>
                            <w:r w:rsidR="00591ADD">
                              <w:rPr>
                                <w:b/>
                                <w:color w:val="FF0000"/>
                                <w:lang w:val="en-US"/>
                              </w:rPr>
                              <w:t>6</w:t>
                            </w:r>
                            <w:r w:rsidRPr="000A5E6A">
                              <w:rPr>
                                <w:b/>
                                <w:color w:val="FF0000"/>
                                <w:lang w:val="en-US"/>
                              </w:rPr>
                              <w:t>/2018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6" o:spid="_x0000_s1035" style="position:absolute;left:0;text-align:left;margin-left:76.8pt;margin-top:3.85pt;width:325.4pt;height:6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" strokecolor="#fabf8f" strokeweight="1pt">
                <v:fill color2="#fbd4b4" focus="100%" type="gradient"/>
                <v:shadow on="t" color="#974706" opacity=".5" offset="1pt"/>
                <v:textbox>
                  <w:txbxContent>
                    <w:p w:rsidR="008E2C90" w:rsidRPr="00C55821" w:rsidRDefault="008E2C90" w:rsidP="0037267B">
                      <w:pPr>
                        <w:jc w:val="center"/>
                        <w:rPr>
                          <w:rFonts w:ascii="Times New Roman" w:hAnsi="Times New Roman"/>
                          <w:b/>
                          <w:color w:val="FF0000"/>
                          <w:sz w:val="28"/>
                          <w:szCs w:val="28"/>
                          <w:lang w:val="en-US"/>
                        </w:rPr>
                      </w:pPr>
                    </w:p>
                    <w:p w:rsidR="008E2C90" w:rsidRPr="000A5E6A" w:rsidRDefault="008E2C90" w:rsidP="0037267B">
                      <w:pPr>
                        <w:jc w:val="center"/>
                        <w:rPr>
                          <w:b/>
                          <w:color w:val="FF0000"/>
                          <w:lang w:val="en-US"/>
                        </w:rPr>
                      </w:pPr>
                      <w:r w:rsidRPr="000A5E6A">
                        <w:rPr>
                          <w:b/>
                          <w:color w:val="FF0000"/>
                          <w:lang w:val="en-US"/>
                        </w:rPr>
                        <w:t>ĐỊNH HƯỚNG SINH HOẠT CHI ĐOÀN</w:t>
                      </w:r>
                    </w:p>
                    <w:p w:rsidR="008E2C90" w:rsidRPr="000A5E6A" w:rsidRDefault="008E2C90" w:rsidP="0037267B">
                      <w:pPr>
                        <w:jc w:val="center"/>
                        <w:rPr>
                          <w:b/>
                          <w:color w:val="FF0000"/>
                          <w:lang w:val="en-US"/>
                        </w:rPr>
                      </w:pPr>
                      <w:r w:rsidRPr="000A5E6A">
                        <w:rPr>
                          <w:b/>
                          <w:color w:val="FF0000"/>
                          <w:lang w:val="en-US"/>
                        </w:rPr>
                        <w:t xml:space="preserve">THÁNG </w:t>
                      </w:r>
                      <w:r w:rsidR="00591ADD">
                        <w:rPr>
                          <w:b/>
                          <w:color w:val="FF0000"/>
                          <w:lang w:val="en-US"/>
                        </w:rPr>
                        <w:t>6</w:t>
                      </w:r>
                      <w:r w:rsidRPr="000A5E6A">
                        <w:rPr>
                          <w:b/>
                          <w:color w:val="FF0000"/>
                          <w:lang w:val="en-US"/>
                        </w:rPr>
                        <w:t>/2018</w:t>
                      </w:r>
                    </w:p>
                  </w:txbxContent>
                </v:textbox>
              </v:roundrect>
            </w:pict>
          </mc:Fallback>
        </mc:AlternateContent>
      </w:r>
    </w:p>
    <w:p w:rsidR="00B34606" w:rsidRPr="008538FF" w:rsidRDefault="00B34606" w:rsidP="007B02BA">
      <w:pPr>
        <w:spacing w:before="80" w:after="20"/>
        <w:ind w:left="-540" w:firstLine="709"/>
        <w:jc w:val="both"/>
        <w:rPr>
          <w:rFonts w:asciiTheme="minorHAnsi" w:hAnsiTheme="minorHAnsi" w:cstheme="minorHAnsi"/>
          <w:b/>
          <w:bCs/>
          <w:sz w:val="22"/>
          <w:szCs w:val="22"/>
        </w:rPr>
      </w:pPr>
    </w:p>
    <w:p w:rsidR="00B34606" w:rsidRPr="008538FF" w:rsidRDefault="00B34606" w:rsidP="007B02BA">
      <w:pPr>
        <w:spacing w:before="80" w:after="20"/>
        <w:ind w:left="-540" w:firstLine="709"/>
        <w:jc w:val="both"/>
        <w:rPr>
          <w:rFonts w:asciiTheme="minorHAnsi" w:hAnsiTheme="minorHAnsi" w:cstheme="minorHAnsi"/>
          <w:b/>
          <w:bCs/>
          <w:sz w:val="22"/>
          <w:szCs w:val="22"/>
        </w:rPr>
      </w:pPr>
    </w:p>
    <w:p w:rsidR="00B34606" w:rsidRPr="008538FF" w:rsidRDefault="00B34606" w:rsidP="007B02BA">
      <w:pPr>
        <w:spacing w:before="80" w:after="20"/>
        <w:ind w:left="-540" w:firstLine="709"/>
        <w:jc w:val="both"/>
        <w:rPr>
          <w:rFonts w:asciiTheme="minorHAnsi" w:hAnsiTheme="minorHAnsi" w:cstheme="minorHAnsi"/>
          <w:b/>
          <w:bCs/>
          <w:sz w:val="22"/>
          <w:szCs w:val="22"/>
        </w:rPr>
      </w:pPr>
    </w:p>
    <w:p w:rsidR="006673A1" w:rsidRPr="008538FF" w:rsidRDefault="006673A1" w:rsidP="00B34606">
      <w:pPr>
        <w:spacing w:before="80" w:after="20"/>
        <w:ind w:left="-540" w:firstLine="1249"/>
        <w:jc w:val="both"/>
        <w:rPr>
          <w:rFonts w:asciiTheme="minorHAnsi" w:hAnsiTheme="minorHAnsi" w:cstheme="minorHAnsi"/>
          <w:b/>
          <w:bCs/>
          <w:sz w:val="22"/>
          <w:szCs w:val="22"/>
        </w:rPr>
      </w:pPr>
    </w:p>
    <w:p w:rsidR="00437C69" w:rsidRPr="008538FF" w:rsidRDefault="00437C69" w:rsidP="00437C69">
      <w:pPr>
        <w:ind w:firstLine="567"/>
        <w:jc w:val="both"/>
        <w:rPr>
          <w:rFonts w:asciiTheme="minorHAnsi" w:hAnsiTheme="minorHAnsi" w:cstheme="minorHAnsi"/>
          <w:sz w:val="22"/>
          <w:szCs w:val="22"/>
          <w:shd w:val="clear" w:color="auto" w:fill="FFFFFF"/>
          <w:lang w:val="de-DE"/>
        </w:rPr>
      </w:pPr>
    </w:p>
    <w:p w:rsidR="00437C69" w:rsidRPr="008538FF" w:rsidRDefault="00591ADD" w:rsidP="00437C69">
      <w:pPr>
        <w:ind w:firstLine="709"/>
        <w:jc w:val="right"/>
        <w:rPr>
          <w:rFonts w:asciiTheme="minorHAnsi" w:hAnsiTheme="minorHAnsi" w:cstheme="minorHAnsi"/>
          <w:b/>
          <w:sz w:val="22"/>
          <w:szCs w:val="22"/>
        </w:rPr>
      </w:pPr>
      <w:r w:rsidRPr="008538FF">
        <w:rPr>
          <w:rFonts w:asciiTheme="minorHAnsi" w:hAnsiTheme="minorHAnsi" w:cstheme="minorHAnsi"/>
          <w:b/>
          <w:spacing w:val="-2"/>
          <w:sz w:val="22"/>
          <w:szCs w:val="22"/>
          <w:lang w:val="de-DE"/>
        </w:rPr>
        <w:t>Đoàn TNCS Hồ Chí Minh Trường Đại học Công nghệ Giao thông vận tải</w:t>
      </w:r>
    </w:p>
    <w:p w:rsidR="00797191" w:rsidRPr="008538FF" w:rsidRDefault="00797191" w:rsidP="007A793E">
      <w:pPr>
        <w:ind w:firstLine="709"/>
        <w:jc w:val="right"/>
        <w:rPr>
          <w:rFonts w:asciiTheme="minorHAnsi" w:hAnsiTheme="minorHAnsi" w:cstheme="minorHAnsi"/>
          <w:b/>
          <w:sz w:val="22"/>
          <w:szCs w:val="22"/>
        </w:rPr>
      </w:pPr>
    </w:p>
    <w:sectPr w:rsidR="00797191" w:rsidRPr="008538FF" w:rsidSect="00DA6595">
      <w:type w:val="continuous"/>
      <w:pgSz w:w="12240" w:h="15840" w:code="1"/>
      <w:pgMar w:top="1078" w:right="900" w:bottom="899" w:left="1440" w:header="720" w:footer="954" w:gutter="0"/>
      <w:paperSrc w:first="4"/>
      <w:pgBorders w:offsetFrom="page">
        <w:top w:val="double" w:sz="4" w:space="24" w:color="auto"/>
        <w:left w:val="double" w:sz="4" w:space="24" w:color="auto"/>
        <w:bottom w:val="double" w:sz="4" w:space="24" w:color="auto"/>
        <w:right w:val="doub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1DEB" w:rsidRDefault="00DF1DEB">
      <w:r>
        <w:separator/>
      </w:r>
    </w:p>
  </w:endnote>
  <w:endnote w:type="continuationSeparator" w:id="0">
    <w:p w:rsidR="00DF1DEB" w:rsidRDefault="00DF1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A3"/>
    <w:family w:val="swiss"/>
    <w:pitch w:val="variable"/>
    <w:sig w:usb0="A10006FF" w:usb1="4000205B" w:usb2="00000010" w:usb3="00000000" w:csb0="0000019F" w:csb1="00000000"/>
  </w:font>
  <w:font w:name="Arial">
    <w:panose1 w:val="020B0604020202020204"/>
    <w:charset w:val="A3"/>
    <w:family w:val="swiss"/>
    <w:pitch w:val="variable"/>
    <w:sig w:usb0="E0002E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A3"/>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inion Pro">
    <w:panose1 w:val="00000000000000000000"/>
    <w:charset w:val="00"/>
    <w:family w:val="roman"/>
    <w:notTrueType/>
    <w:pitch w:val="variable"/>
    <w:sig w:usb0="60000287" w:usb1="00000001" w:usb2="00000000" w:usb3="00000000" w:csb0="0000019F" w:csb1="00000000"/>
  </w:font>
  <w:font w:name="Gungsuh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90" w:rsidRDefault="008E2C90" w:rsidP="0089718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w:t>
    </w:r>
    <w:r>
      <w:rPr>
        <w:rStyle w:val="PageNumber"/>
      </w:rPr>
      <w:fldChar w:fldCharType="end"/>
    </w:r>
  </w:p>
  <w:p w:rsidR="008E2C90" w:rsidRDefault="008E2C90" w:rsidP="004F01B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90" w:rsidRDefault="008E2C90">
    <w:pPr>
      <w:pStyle w:val="Footer"/>
      <w:jc w:val="center"/>
    </w:pPr>
    <w:r>
      <w:fldChar w:fldCharType="begin"/>
    </w:r>
    <w:r>
      <w:instrText xml:space="preserve"> PAGE   \* MERGEFORMAT </w:instrText>
    </w:r>
    <w:r>
      <w:fldChar w:fldCharType="separate"/>
    </w:r>
    <w:r w:rsidR="00C67663">
      <w:rPr>
        <w:noProof/>
      </w:rPr>
      <w:t>19</w:t>
    </w:r>
    <w:r>
      <w:fldChar w:fldCharType="end"/>
    </w:r>
  </w:p>
  <w:p w:rsidR="008E2C90" w:rsidRPr="00C65866" w:rsidRDefault="008E2C90" w:rsidP="00E71968">
    <w:pPr>
      <w:pStyle w:val="Footer"/>
      <w:ind w:right="360"/>
      <w:jc w:val="right"/>
      <w:rPr>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90" w:rsidRDefault="008E2C90">
    <w:pPr>
      <w:pStyle w:val="Footer"/>
      <w:jc w:val="center"/>
    </w:pPr>
    <w:r>
      <w:fldChar w:fldCharType="begin"/>
    </w:r>
    <w:r>
      <w:instrText xml:space="preserve"> PAGE   \* MERGEFORMAT </w:instrText>
    </w:r>
    <w:r>
      <w:fldChar w:fldCharType="separate"/>
    </w:r>
    <w:r w:rsidR="00AF1B34">
      <w:rPr>
        <w:noProof/>
      </w:rPr>
      <w:t>1</w:t>
    </w:r>
    <w:r>
      <w:fldChar w:fldCharType="end"/>
    </w:r>
  </w:p>
  <w:p w:rsidR="008E2C90" w:rsidRDefault="008E2C90">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CA4" w:rsidRDefault="00E00CA4" w:rsidP="0089718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CA4" w:rsidRDefault="00E00CA4" w:rsidP="004F01B7">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CA4" w:rsidRDefault="00E00CA4">
    <w:pPr>
      <w:pStyle w:val="Footer"/>
      <w:jc w:val="center"/>
    </w:pPr>
    <w:r>
      <w:fldChar w:fldCharType="begin"/>
    </w:r>
    <w:r>
      <w:instrText xml:space="preserve"> PAGE   \* MERGEFORMAT </w:instrText>
    </w:r>
    <w:r>
      <w:fldChar w:fldCharType="separate"/>
    </w:r>
    <w:r w:rsidR="00997A20">
      <w:rPr>
        <w:noProof/>
      </w:rPr>
      <w:t>38</w:t>
    </w:r>
    <w:r>
      <w:fldChar w:fldCharType="end"/>
    </w:r>
  </w:p>
  <w:p w:rsidR="00E00CA4" w:rsidRPr="00C65866" w:rsidRDefault="00E00CA4" w:rsidP="00E71968">
    <w:pPr>
      <w:pStyle w:val="Footer"/>
      <w:ind w:right="360"/>
      <w:jc w:val="right"/>
      <w:rPr>
        <w:sz w:val="20"/>
        <w:szCs w:val="20"/>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CA4" w:rsidRDefault="00E00CA4">
    <w:pPr>
      <w:pStyle w:val="Footer"/>
      <w:jc w:val="center"/>
    </w:pPr>
    <w:r>
      <w:fldChar w:fldCharType="begin"/>
    </w:r>
    <w:r>
      <w:instrText xml:space="preserve"> PAGE   \* MERGEFORMAT </w:instrText>
    </w:r>
    <w:r>
      <w:fldChar w:fldCharType="separate"/>
    </w:r>
    <w:r w:rsidR="00997A20">
      <w:rPr>
        <w:noProof/>
      </w:rPr>
      <w:t>38</w:t>
    </w:r>
    <w:r>
      <w:fldChar w:fldCharType="end"/>
    </w:r>
  </w:p>
  <w:p w:rsidR="00E00CA4" w:rsidRDefault="00E00CA4">
    <w:pPr>
      <w:pStyle w:val="Foote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C56" w:rsidRDefault="00F72C56" w:rsidP="0089718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72C56" w:rsidRDefault="00F72C56" w:rsidP="004F01B7">
    <w:pPr>
      <w:pStyle w:val="Footer"/>
      <w:ind w:right="360"/>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C56" w:rsidRDefault="00F72C56">
    <w:pPr>
      <w:pStyle w:val="Footer"/>
      <w:jc w:val="center"/>
    </w:pPr>
    <w:r>
      <w:fldChar w:fldCharType="begin"/>
    </w:r>
    <w:r>
      <w:instrText xml:space="preserve"> PAGE   \* MERGEFORMAT </w:instrText>
    </w:r>
    <w:r>
      <w:fldChar w:fldCharType="separate"/>
    </w:r>
    <w:r w:rsidR="00C67663">
      <w:rPr>
        <w:noProof/>
      </w:rPr>
      <w:t>21</w:t>
    </w:r>
    <w:r>
      <w:fldChar w:fldCharType="end"/>
    </w:r>
  </w:p>
  <w:p w:rsidR="00F72C56" w:rsidRPr="00C65866" w:rsidRDefault="00F72C56" w:rsidP="00E71968">
    <w:pPr>
      <w:pStyle w:val="Footer"/>
      <w:ind w:right="360"/>
      <w:jc w:val="right"/>
      <w:rPr>
        <w:sz w:val="20"/>
        <w:szCs w:val="20"/>
      </w:rP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C56" w:rsidRDefault="00F72C56">
    <w:pPr>
      <w:pStyle w:val="Footer"/>
      <w:jc w:val="center"/>
    </w:pPr>
    <w:r>
      <w:fldChar w:fldCharType="begin"/>
    </w:r>
    <w:r>
      <w:instrText xml:space="preserve"> PAGE   \* MERGEFORMAT </w:instrText>
    </w:r>
    <w:r>
      <w:fldChar w:fldCharType="separate"/>
    </w:r>
    <w:r w:rsidR="00EF35B5">
      <w:rPr>
        <w:noProof/>
      </w:rPr>
      <w:t>20</w:t>
    </w:r>
    <w:r>
      <w:fldChar w:fldCharType="end"/>
    </w:r>
  </w:p>
  <w:p w:rsidR="00F72C56" w:rsidRDefault="00F72C5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1DEB" w:rsidRDefault="00DF1DEB">
      <w:r>
        <w:separator/>
      </w:r>
    </w:p>
  </w:footnote>
  <w:footnote w:type="continuationSeparator" w:id="0">
    <w:p w:rsidR="00DF1DEB" w:rsidRDefault="00DF1DE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93465010"/>
    <w:name w:val="WWNum3"/>
    <w:lvl w:ilvl="0">
      <w:start w:val="4"/>
      <w:numFmt w:val="bullet"/>
      <w:pStyle w:val="Style1"/>
      <w:lvlText w:val=""/>
      <w:lvlJc w:val="left"/>
      <w:pPr>
        <w:tabs>
          <w:tab w:val="num" w:pos="0"/>
        </w:tabs>
        <w:ind w:left="1440" w:hanging="360"/>
      </w:pPr>
      <w:rPr>
        <w:rFonts w:ascii="Symbol" w:hAnsi="Symbol" w:cs="Calibri"/>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1" w15:restartNumberingAfterBreak="0">
    <w:nsid w:val="01CA61F7"/>
    <w:multiLevelType w:val="multilevel"/>
    <w:tmpl w:val="265859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2D3D86"/>
    <w:multiLevelType w:val="hybridMultilevel"/>
    <w:tmpl w:val="A8D814CE"/>
    <w:lvl w:ilvl="0" w:tplc="F31AC492">
      <w:numFmt w:val="bullet"/>
      <w:lvlText w:val=""/>
      <w:lvlJc w:val="left"/>
      <w:pPr>
        <w:ind w:left="720" w:hanging="360"/>
      </w:pPr>
      <w:rPr>
        <w:rFonts w:ascii="Symbol" w:eastAsia="Times New Roman" w:hAnsi="Symbol" w:cs="Times New Roman" w:hint="default"/>
        <w:b w:val="0"/>
        <w:i/>
        <w:color w:val="FF000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3209ED"/>
    <w:multiLevelType w:val="hybridMultilevel"/>
    <w:tmpl w:val="CE563C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67120F"/>
    <w:multiLevelType w:val="hybridMultilevel"/>
    <w:tmpl w:val="71369418"/>
    <w:lvl w:ilvl="0" w:tplc="C0F02A8A">
      <w:start w:val="1"/>
      <w:numFmt w:val="decimal"/>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591138A"/>
    <w:multiLevelType w:val="hybridMultilevel"/>
    <w:tmpl w:val="B1C0A96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CE6368C"/>
    <w:multiLevelType w:val="hybridMultilevel"/>
    <w:tmpl w:val="6DD4F9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1423F1"/>
    <w:multiLevelType w:val="hybridMultilevel"/>
    <w:tmpl w:val="338CE788"/>
    <w:lvl w:ilvl="0" w:tplc="F35476F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7780B2E"/>
    <w:multiLevelType w:val="hybridMultilevel"/>
    <w:tmpl w:val="9A5E7374"/>
    <w:lvl w:ilvl="0" w:tplc="5192AC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7BBF1527"/>
    <w:multiLevelType w:val="hybridMultilevel"/>
    <w:tmpl w:val="7E806C2A"/>
    <w:lvl w:ilvl="0" w:tplc="B84482CE">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D625B1"/>
    <w:multiLevelType w:val="hybridMultilevel"/>
    <w:tmpl w:val="401A70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0"/>
  </w:num>
  <w:num w:numId="4">
    <w:abstractNumId w:val="2"/>
  </w:num>
  <w:num w:numId="5">
    <w:abstractNumId w:val="6"/>
  </w:num>
  <w:num w:numId="6">
    <w:abstractNumId w:val="3"/>
  </w:num>
  <w:num w:numId="7">
    <w:abstractNumId w:val="9"/>
  </w:num>
  <w:num w:numId="8">
    <w:abstractNumId w:val="8"/>
  </w:num>
  <w:num w:numId="9">
    <w:abstractNumId w:val="5"/>
  </w:num>
  <w:num w:numId="10">
    <w:abstractNumId w:val="4"/>
  </w:num>
  <w:num w:numId="11">
    <w:abstractNumId w:val="10"/>
    <w:lvlOverride w:ilvl="0"/>
    <w:lvlOverride w:ilvl="1"/>
    <w:lvlOverride w:ilvl="2"/>
    <w:lvlOverride w:ilvl="3"/>
    <w:lvlOverride w:ilvl="4"/>
    <w:lvlOverride w:ilvl="5"/>
    <w:lvlOverride w:ilvl="6"/>
    <w:lvlOverride w:ilvl="7"/>
    <w:lvlOverride w:ilvl="8"/>
  </w:num>
  <w:num w:numId="1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autoHyphenation/>
  <w:hyphenationZone w:val="357"/>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6B8"/>
    <w:rsid w:val="00002ADB"/>
    <w:rsid w:val="000054EF"/>
    <w:rsid w:val="000056A0"/>
    <w:rsid w:val="000056DB"/>
    <w:rsid w:val="00006352"/>
    <w:rsid w:val="00012D06"/>
    <w:rsid w:val="0001383C"/>
    <w:rsid w:val="0001393A"/>
    <w:rsid w:val="00014BF5"/>
    <w:rsid w:val="00014E61"/>
    <w:rsid w:val="00021B56"/>
    <w:rsid w:val="00021D8D"/>
    <w:rsid w:val="00022112"/>
    <w:rsid w:val="00022F65"/>
    <w:rsid w:val="0002365B"/>
    <w:rsid w:val="00027EB8"/>
    <w:rsid w:val="0003091E"/>
    <w:rsid w:val="00035175"/>
    <w:rsid w:val="0003551F"/>
    <w:rsid w:val="00036DEB"/>
    <w:rsid w:val="000441C1"/>
    <w:rsid w:val="000456D0"/>
    <w:rsid w:val="00050773"/>
    <w:rsid w:val="00051E2D"/>
    <w:rsid w:val="00052157"/>
    <w:rsid w:val="000543C4"/>
    <w:rsid w:val="000548A3"/>
    <w:rsid w:val="00055F6E"/>
    <w:rsid w:val="0006262C"/>
    <w:rsid w:val="00062A26"/>
    <w:rsid w:val="00064C95"/>
    <w:rsid w:val="00065432"/>
    <w:rsid w:val="0006799C"/>
    <w:rsid w:val="00067B32"/>
    <w:rsid w:val="00070E44"/>
    <w:rsid w:val="00076857"/>
    <w:rsid w:val="000855FB"/>
    <w:rsid w:val="000865B0"/>
    <w:rsid w:val="00086E43"/>
    <w:rsid w:val="0009076F"/>
    <w:rsid w:val="00091784"/>
    <w:rsid w:val="00092E20"/>
    <w:rsid w:val="000942C5"/>
    <w:rsid w:val="000A12A2"/>
    <w:rsid w:val="000A54C2"/>
    <w:rsid w:val="000A5E6A"/>
    <w:rsid w:val="000B24D7"/>
    <w:rsid w:val="000B5E1A"/>
    <w:rsid w:val="000B670F"/>
    <w:rsid w:val="000B767D"/>
    <w:rsid w:val="000C2794"/>
    <w:rsid w:val="000C69B2"/>
    <w:rsid w:val="000D0142"/>
    <w:rsid w:val="000D018E"/>
    <w:rsid w:val="000D063B"/>
    <w:rsid w:val="000D1EF3"/>
    <w:rsid w:val="000D2706"/>
    <w:rsid w:val="000D3141"/>
    <w:rsid w:val="000D3FE8"/>
    <w:rsid w:val="000D6D21"/>
    <w:rsid w:val="000E0C2E"/>
    <w:rsid w:val="000E2E1E"/>
    <w:rsid w:val="000E4148"/>
    <w:rsid w:val="000F03D3"/>
    <w:rsid w:val="000F1440"/>
    <w:rsid w:val="000F5DF7"/>
    <w:rsid w:val="000F5F10"/>
    <w:rsid w:val="000F6E93"/>
    <w:rsid w:val="001006AA"/>
    <w:rsid w:val="00101606"/>
    <w:rsid w:val="00102242"/>
    <w:rsid w:val="0010240E"/>
    <w:rsid w:val="00104D71"/>
    <w:rsid w:val="0010535F"/>
    <w:rsid w:val="001103FA"/>
    <w:rsid w:val="001116B7"/>
    <w:rsid w:val="00113781"/>
    <w:rsid w:val="00113D19"/>
    <w:rsid w:val="00114CD0"/>
    <w:rsid w:val="00115839"/>
    <w:rsid w:val="0012436D"/>
    <w:rsid w:val="00124A3F"/>
    <w:rsid w:val="00124CCA"/>
    <w:rsid w:val="00126BA6"/>
    <w:rsid w:val="00126BB2"/>
    <w:rsid w:val="001272BC"/>
    <w:rsid w:val="00130056"/>
    <w:rsid w:val="001318CD"/>
    <w:rsid w:val="001319BA"/>
    <w:rsid w:val="0013502C"/>
    <w:rsid w:val="00136D7F"/>
    <w:rsid w:val="00136EFB"/>
    <w:rsid w:val="00143198"/>
    <w:rsid w:val="0014325C"/>
    <w:rsid w:val="00144810"/>
    <w:rsid w:val="00150889"/>
    <w:rsid w:val="00150A46"/>
    <w:rsid w:val="00151126"/>
    <w:rsid w:val="00152FA1"/>
    <w:rsid w:val="00153572"/>
    <w:rsid w:val="00153CFA"/>
    <w:rsid w:val="00156625"/>
    <w:rsid w:val="0016657A"/>
    <w:rsid w:val="00166B5A"/>
    <w:rsid w:val="00166F01"/>
    <w:rsid w:val="00167396"/>
    <w:rsid w:val="001700B4"/>
    <w:rsid w:val="001729F1"/>
    <w:rsid w:val="001736C8"/>
    <w:rsid w:val="00181057"/>
    <w:rsid w:val="001814CF"/>
    <w:rsid w:val="00181D21"/>
    <w:rsid w:val="00182C6B"/>
    <w:rsid w:val="00182DB1"/>
    <w:rsid w:val="00185EB2"/>
    <w:rsid w:val="001916EB"/>
    <w:rsid w:val="001916FB"/>
    <w:rsid w:val="0019392A"/>
    <w:rsid w:val="001962D1"/>
    <w:rsid w:val="00196385"/>
    <w:rsid w:val="001978E4"/>
    <w:rsid w:val="001A3616"/>
    <w:rsid w:val="001A4B75"/>
    <w:rsid w:val="001A6E2F"/>
    <w:rsid w:val="001B0C10"/>
    <w:rsid w:val="001B2495"/>
    <w:rsid w:val="001B3627"/>
    <w:rsid w:val="001B51AB"/>
    <w:rsid w:val="001B53D1"/>
    <w:rsid w:val="001B7685"/>
    <w:rsid w:val="001B7787"/>
    <w:rsid w:val="001B7F4E"/>
    <w:rsid w:val="001C4990"/>
    <w:rsid w:val="001C4D48"/>
    <w:rsid w:val="001C7F43"/>
    <w:rsid w:val="001D30A1"/>
    <w:rsid w:val="001E0449"/>
    <w:rsid w:val="001E2993"/>
    <w:rsid w:val="001E4655"/>
    <w:rsid w:val="001E766E"/>
    <w:rsid w:val="001F2527"/>
    <w:rsid w:val="00200343"/>
    <w:rsid w:val="002014D6"/>
    <w:rsid w:val="00206711"/>
    <w:rsid w:val="002136BA"/>
    <w:rsid w:val="00214913"/>
    <w:rsid w:val="002218C0"/>
    <w:rsid w:val="00227C70"/>
    <w:rsid w:val="00230740"/>
    <w:rsid w:val="00230AC1"/>
    <w:rsid w:val="00233658"/>
    <w:rsid w:val="00233D3D"/>
    <w:rsid w:val="0023651D"/>
    <w:rsid w:val="0023721B"/>
    <w:rsid w:val="00237611"/>
    <w:rsid w:val="00240D62"/>
    <w:rsid w:val="00243222"/>
    <w:rsid w:val="0024355A"/>
    <w:rsid w:val="0024523E"/>
    <w:rsid w:val="0024726B"/>
    <w:rsid w:val="00250F08"/>
    <w:rsid w:val="0025200E"/>
    <w:rsid w:val="002548FD"/>
    <w:rsid w:val="002576B4"/>
    <w:rsid w:val="002634C1"/>
    <w:rsid w:val="002673B3"/>
    <w:rsid w:val="002712CC"/>
    <w:rsid w:val="00271549"/>
    <w:rsid w:val="00273878"/>
    <w:rsid w:val="002744D8"/>
    <w:rsid w:val="0027478C"/>
    <w:rsid w:val="002748C1"/>
    <w:rsid w:val="00275F43"/>
    <w:rsid w:val="00280C31"/>
    <w:rsid w:val="00281854"/>
    <w:rsid w:val="002818D9"/>
    <w:rsid w:val="002859BE"/>
    <w:rsid w:val="00287DD3"/>
    <w:rsid w:val="00290545"/>
    <w:rsid w:val="002920B8"/>
    <w:rsid w:val="00293158"/>
    <w:rsid w:val="00296228"/>
    <w:rsid w:val="002A1DAC"/>
    <w:rsid w:val="002A1FE6"/>
    <w:rsid w:val="002A38D9"/>
    <w:rsid w:val="002A41AB"/>
    <w:rsid w:val="002B061D"/>
    <w:rsid w:val="002B08AE"/>
    <w:rsid w:val="002B2082"/>
    <w:rsid w:val="002B3EE8"/>
    <w:rsid w:val="002B66B3"/>
    <w:rsid w:val="002B6C93"/>
    <w:rsid w:val="002B707F"/>
    <w:rsid w:val="002C3878"/>
    <w:rsid w:val="002C52D9"/>
    <w:rsid w:val="002D1CD0"/>
    <w:rsid w:val="002D3167"/>
    <w:rsid w:val="002D4CC8"/>
    <w:rsid w:val="002D65C7"/>
    <w:rsid w:val="002E1588"/>
    <w:rsid w:val="002E5835"/>
    <w:rsid w:val="002F0A78"/>
    <w:rsid w:val="002F475F"/>
    <w:rsid w:val="002F54A8"/>
    <w:rsid w:val="0030370B"/>
    <w:rsid w:val="00303CAB"/>
    <w:rsid w:val="00306F53"/>
    <w:rsid w:val="00310262"/>
    <w:rsid w:val="00311088"/>
    <w:rsid w:val="003157E5"/>
    <w:rsid w:val="00315F0E"/>
    <w:rsid w:val="00323320"/>
    <w:rsid w:val="00323AD8"/>
    <w:rsid w:val="0032407E"/>
    <w:rsid w:val="00325AFB"/>
    <w:rsid w:val="00325E97"/>
    <w:rsid w:val="0032620E"/>
    <w:rsid w:val="0032652F"/>
    <w:rsid w:val="00327F8E"/>
    <w:rsid w:val="00331417"/>
    <w:rsid w:val="00331720"/>
    <w:rsid w:val="003325E3"/>
    <w:rsid w:val="00333C41"/>
    <w:rsid w:val="003400D5"/>
    <w:rsid w:val="003458B6"/>
    <w:rsid w:val="003462DA"/>
    <w:rsid w:val="003501F0"/>
    <w:rsid w:val="003517AF"/>
    <w:rsid w:val="0035252F"/>
    <w:rsid w:val="00352F3E"/>
    <w:rsid w:val="003549CD"/>
    <w:rsid w:val="003550BA"/>
    <w:rsid w:val="003552E6"/>
    <w:rsid w:val="00355820"/>
    <w:rsid w:val="00355905"/>
    <w:rsid w:val="00357D86"/>
    <w:rsid w:val="00360BFA"/>
    <w:rsid w:val="00362F25"/>
    <w:rsid w:val="00364A3C"/>
    <w:rsid w:val="00364A58"/>
    <w:rsid w:val="0036593E"/>
    <w:rsid w:val="00365D35"/>
    <w:rsid w:val="00365EC7"/>
    <w:rsid w:val="00366EB4"/>
    <w:rsid w:val="003705D6"/>
    <w:rsid w:val="0037267B"/>
    <w:rsid w:val="00372EA3"/>
    <w:rsid w:val="003734C3"/>
    <w:rsid w:val="00377021"/>
    <w:rsid w:val="00377695"/>
    <w:rsid w:val="00377F78"/>
    <w:rsid w:val="00381727"/>
    <w:rsid w:val="00384D51"/>
    <w:rsid w:val="00385119"/>
    <w:rsid w:val="003857B2"/>
    <w:rsid w:val="00385899"/>
    <w:rsid w:val="00387D18"/>
    <w:rsid w:val="00391ED8"/>
    <w:rsid w:val="00394645"/>
    <w:rsid w:val="00395492"/>
    <w:rsid w:val="003964D3"/>
    <w:rsid w:val="00397431"/>
    <w:rsid w:val="003A2A42"/>
    <w:rsid w:val="003A4313"/>
    <w:rsid w:val="003A4D58"/>
    <w:rsid w:val="003A5C5C"/>
    <w:rsid w:val="003A64F9"/>
    <w:rsid w:val="003A7364"/>
    <w:rsid w:val="003B1FA6"/>
    <w:rsid w:val="003B5B17"/>
    <w:rsid w:val="003B5DE9"/>
    <w:rsid w:val="003B6DED"/>
    <w:rsid w:val="003C0A21"/>
    <w:rsid w:val="003C2A69"/>
    <w:rsid w:val="003C355C"/>
    <w:rsid w:val="003C46AE"/>
    <w:rsid w:val="003C571C"/>
    <w:rsid w:val="003C5775"/>
    <w:rsid w:val="003C5B68"/>
    <w:rsid w:val="003C7B6D"/>
    <w:rsid w:val="003C7D43"/>
    <w:rsid w:val="003D1365"/>
    <w:rsid w:val="003D173D"/>
    <w:rsid w:val="003D1805"/>
    <w:rsid w:val="003D1E7A"/>
    <w:rsid w:val="003D3D86"/>
    <w:rsid w:val="003D4B5C"/>
    <w:rsid w:val="003D598C"/>
    <w:rsid w:val="003D642D"/>
    <w:rsid w:val="003D745E"/>
    <w:rsid w:val="003E0E11"/>
    <w:rsid w:val="003E19D8"/>
    <w:rsid w:val="003E4785"/>
    <w:rsid w:val="003E6258"/>
    <w:rsid w:val="003E67F2"/>
    <w:rsid w:val="003E6A5D"/>
    <w:rsid w:val="003E6AE9"/>
    <w:rsid w:val="003E74CE"/>
    <w:rsid w:val="003F5A05"/>
    <w:rsid w:val="00401B31"/>
    <w:rsid w:val="00404562"/>
    <w:rsid w:val="004100AC"/>
    <w:rsid w:val="004118D7"/>
    <w:rsid w:val="0041220C"/>
    <w:rsid w:val="004131FE"/>
    <w:rsid w:val="00413518"/>
    <w:rsid w:val="00413FDE"/>
    <w:rsid w:val="004168B6"/>
    <w:rsid w:val="00420ABA"/>
    <w:rsid w:val="00423231"/>
    <w:rsid w:val="0042378F"/>
    <w:rsid w:val="00426844"/>
    <w:rsid w:val="00426C59"/>
    <w:rsid w:val="004274D9"/>
    <w:rsid w:val="00432367"/>
    <w:rsid w:val="0043237E"/>
    <w:rsid w:val="00435E8C"/>
    <w:rsid w:val="00436B2C"/>
    <w:rsid w:val="00437983"/>
    <w:rsid w:val="00437BEB"/>
    <w:rsid w:val="00437C69"/>
    <w:rsid w:val="004419B0"/>
    <w:rsid w:val="004447B1"/>
    <w:rsid w:val="00445E69"/>
    <w:rsid w:val="00447003"/>
    <w:rsid w:val="004519DD"/>
    <w:rsid w:val="004573CC"/>
    <w:rsid w:val="0046369C"/>
    <w:rsid w:val="004648CF"/>
    <w:rsid w:val="00473E92"/>
    <w:rsid w:val="00474980"/>
    <w:rsid w:val="00476FC6"/>
    <w:rsid w:val="00481A01"/>
    <w:rsid w:val="00481B55"/>
    <w:rsid w:val="00482A82"/>
    <w:rsid w:val="00483712"/>
    <w:rsid w:val="0048475C"/>
    <w:rsid w:val="00484D46"/>
    <w:rsid w:val="004859D8"/>
    <w:rsid w:val="004867B1"/>
    <w:rsid w:val="004918EF"/>
    <w:rsid w:val="004931FB"/>
    <w:rsid w:val="004953E6"/>
    <w:rsid w:val="00496D62"/>
    <w:rsid w:val="00497C1E"/>
    <w:rsid w:val="00497CA6"/>
    <w:rsid w:val="004A009C"/>
    <w:rsid w:val="004A0BC8"/>
    <w:rsid w:val="004A1F06"/>
    <w:rsid w:val="004A27D3"/>
    <w:rsid w:val="004A2BCE"/>
    <w:rsid w:val="004A590F"/>
    <w:rsid w:val="004A5EAF"/>
    <w:rsid w:val="004A7641"/>
    <w:rsid w:val="004B61FA"/>
    <w:rsid w:val="004B75C1"/>
    <w:rsid w:val="004B7606"/>
    <w:rsid w:val="004C0AE8"/>
    <w:rsid w:val="004C5AE3"/>
    <w:rsid w:val="004D0C70"/>
    <w:rsid w:val="004D0DC4"/>
    <w:rsid w:val="004D3950"/>
    <w:rsid w:val="004D3D90"/>
    <w:rsid w:val="004D46A6"/>
    <w:rsid w:val="004D5271"/>
    <w:rsid w:val="004D6478"/>
    <w:rsid w:val="004E1B19"/>
    <w:rsid w:val="004E3FE6"/>
    <w:rsid w:val="004E48C9"/>
    <w:rsid w:val="004E75C2"/>
    <w:rsid w:val="004F01B7"/>
    <w:rsid w:val="004F1335"/>
    <w:rsid w:val="004F430C"/>
    <w:rsid w:val="004F708F"/>
    <w:rsid w:val="00500985"/>
    <w:rsid w:val="00502946"/>
    <w:rsid w:val="005032E4"/>
    <w:rsid w:val="00507083"/>
    <w:rsid w:val="00507C42"/>
    <w:rsid w:val="0051105A"/>
    <w:rsid w:val="00513C45"/>
    <w:rsid w:val="00515D9A"/>
    <w:rsid w:val="005166B3"/>
    <w:rsid w:val="00517405"/>
    <w:rsid w:val="00517534"/>
    <w:rsid w:val="00521065"/>
    <w:rsid w:val="0052208E"/>
    <w:rsid w:val="005239E5"/>
    <w:rsid w:val="00526449"/>
    <w:rsid w:val="00527884"/>
    <w:rsid w:val="00531488"/>
    <w:rsid w:val="005315AE"/>
    <w:rsid w:val="005317C7"/>
    <w:rsid w:val="0053307B"/>
    <w:rsid w:val="005337F1"/>
    <w:rsid w:val="00534889"/>
    <w:rsid w:val="00534FE3"/>
    <w:rsid w:val="0053648A"/>
    <w:rsid w:val="005373AC"/>
    <w:rsid w:val="00537E6C"/>
    <w:rsid w:val="005415C0"/>
    <w:rsid w:val="00541FDD"/>
    <w:rsid w:val="00544004"/>
    <w:rsid w:val="0054713B"/>
    <w:rsid w:val="00550A87"/>
    <w:rsid w:val="00550A97"/>
    <w:rsid w:val="0055328B"/>
    <w:rsid w:val="005563B0"/>
    <w:rsid w:val="0056323F"/>
    <w:rsid w:val="00563722"/>
    <w:rsid w:val="00564453"/>
    <w:rsid w:val="00564AB7"/>
    <w:rsid w:val="00567CE1"/>
    <w:rsid w:val="00570147"/>
    <w:rsid w:val="005711AA"/>
    <w:rsid w:val="00573C11"/>
    <w:rsid w:val="0057538D"/>
    <w:rsid w:val="00581ECA"/>
    <w:rsid w:val="0058464D"/>
    <w:rsid w:val="005863EF"/>
    <w:rsid w:val="005869B7"/>
    <w:rsid w:val="00591ADD"/>
    <w:rsid w:val="00595878"/>
    <w:rsid w:val="00595953"/>
    <w:rsid w:val="00595F19"/>
    <w:rsid w:val="005960F8"/>
    <w:rsid w:val="005A6760"/>
    <w:rsid w:val="005A714D"/>
    <w:rsid w:val="005B2EF3"/>
    <w:rsid w:val="005B2FE0"/>
    <w:rsid w:val="005B309C"/>
    <w:rsid w:val="005B4311"/>
    <w:rsid w:val="005B48D5"/>
    <w:rsid w:val="005B6838"/>
    <w:rsid w:val="005C185A"/>
    <w:rsid w:val="005C337E"/>
    <w:rsid w:val="005C4671"/>
    <w:rsid w:val="005D2E96"/>
    <w:rsid w:val="005D3DA8"/>
    <w:rsid w:val="005D47CE"/>
    <w:rsid w:val="005D7FE0"/>
    <w:rsid w:val="005E1A22"/>
    <w:rsid w:val="005E380C"/>
    <w:rsid w:val="005E4DFD"/>
    <w:rsid w:val="005E7C23"/>
    <w:rsid w:val="005F04A8"/>
    <w:rsid w:val="005F141A"/>
    <w:rsid w:val="005F2A34"/>
    <w:rsid w:val="005F2A41"/>
    <w:rsid w:val="005F3092"/>
    <w:rsid w:val="005F7163"/>
    <w:rsid w:val="006006E2"/>
    <w:rsid w:val="00602187"/>
    <w:rsid w:val="00607613"/>
    <w:rsid w:val="00610409"/>
    <w:rsid w:val="0061416F"/>
    <w:rsid w:val="00621B9E"/>
    <w:rsid w:val="00622183"/>
    <w:rsid w:val="00622B7B"/>
    <w:rsid w:val="00623C48"/>
    <w:rsid w:val="00625C41"/>
    <w:rsid w:val="006347C1"/>
    <w:rsid w:val="00636105"/>
    <w:rsid w:val="00636837"/>
    <w:rsid w:val="00637127"/>
    <w:rsid w:val="00637589"/>
    <w:rsid w:val="00637F60"/>
    <w:rsid w:val="006411CE"/>
    <w:rsid w:val="00645920"/>
    <w:rsid w:val="00645E76"/>
    <w:rsid w:val="00646D1B"/>
    <w:rsid w:val="006526C3"/>
    <w:rsid w:val="006530B5"/>
    <w:rsid w:val="00653662"/>
    <w:rsid w:val="006566DA"/>
    <w:rsid w:val="00665A96"/>
    <w:rsid w:val="00665F88"/>
    <w:rsid w:val="00666881"/>
    <w:rsid w:val="00666F85"/>
    <w:rsid w:val="006673A1"/>
    <w:rsid w:val="00667515"/>
    <w:rsid w:val="00670F6D"/>
    <w:rsid w:val="006717AC"/>
    <w:rsid w:val="00675563"/>
    <w:rsid w:val="0068081B"/>
    <w:rsid w:val="00680C5C"/>
    <w:rsid w:val="006811B8"/>
    <w:rsid w:val="00681315"/>
    <w:rsid w:val="00686638"/>
    <w:rsid w:val="00686B53"/>
    <w:rsid w:val="00690672"/>
    <w:rsid w:val="0069162A"/>
    <w:rsid w:val="00693107"/>
    <w:rsid w:val="006932E4"/>
    <w:rsid w:val="00693D46"/>
    <w:rsid w:val="0069437A"/>
    <w:rsid w:val="006954E1"/>
    <w:rsid w:val="006A0721"/>
    <w:rsid w:val="006A3945"/>
    <w:rsid w:val="006A46E3"/>
    <w:rsid w:val="006A4F53"/>
    <w:rsid w:val="006A6083"/>
    <w:rsid w:val="006A658E"/>
    <w:rsid w:val="006B05C4"/>
    <w:rsid w:val="006B2841"/>
    <w:rsid w:val="006B2AE6"/>
    <w:rsid w:val="006B4390"/>
    <w:rsid w:val="006B60E2"/>
    <w:rsid w:val="006C2768"/>
    <w:rsid w:val="006C324A"/>
    <w:rsid w:val="006C382E"/>
    <w:rsid w:val="006C3A45"/>
    <w:rsid w:val="006C43B0"/>
    <w:rsid w:val="006C4B11"/>
    <w:rsid w:val="006C4B53"/>
    <w:rsid w:val="006C57A5"/>
    <w:rsid w:val="006C6C56"/>
    <w:rsid w:val="006D5E1F"/>
    <w:rsid w:val="006E0C5A"/>
    <w:rsid w:val="006E5A4B"/>
    <w:rsid w:val="006E6B84"/>
    <w:rsid w:val="006F0E10"/>
    <w:rsid w:val="006F269F"/>
    <w:rsid w:val="006F4D00"/>
    <w:rsid w:val="006F55B6"/>
    <w:rsid w:val="006F70E4"/>
    <w:rsid w:val="00702B36"/>
    <w:rsid w:val="00702FD6"/>
    <w:rsid w:val="00704618"/>
    <w:rsid w:val="0070654E"/>
    <w:rsid w:val="0070680E"/>
    <w:rsid w:val="007102DE"/>
    <w:rsid w:val="00713B7E"/>
    <w:rsid w:val="00713F58"/>
    <w:rsid w:val="00720087"/>
    <w:rsid w:val="007207D8"/>
    <w:rsid w:val="007225A5"/>
    <w:rsid w:val="00722ECD"/>
    <w:rsid w:val="007235AF"/>
    <w:rsid w:val="00723A19"/>
    <w:rsid w:val="00725558"/>
    <w:rsid w:val="0072798E"/>
    <w:rsid w:val="007313C9"/>
    <w:rsid w:val="00736313"/>
    <w:rsid w:val="007367B4"/>
    <w:rsid w:val="00740171"/>
    <w:rsid w:val="007406B1"/>
    <w:rsid w:val="00741789"/>
    <w:rsid w:val="00742077"/>
    <w:rsid w:val="00742383"/>
    <w:rsid w:val="00742ACB"/>
    <w:rsid w:val="00746658"/>
    <w:rsid w:val="00746A29"/>
    <w:rsid w:val="007551C8"/>
    <w:rsid w:val="007562A6"/>
    <w:rsid w:val="00756563"/>
    <w:rsid w:val="007633B4"/>
    <w:rsid w:val="00764C9F"/>
    <w:rsid w:val="00764E42"/>
    <w:rsid w:val="00767CD5"/>
    <w:rsid w:val="00770953"/>
    <w:rsid w:val="0077275B"/>
    <w:rsid w:val="00781A1D"/>
    <w:rsid w:val="00781E95"/>
    <w:rsid w:val="00781ED0"/>
    <w:rsid w:val="007824C1"/>
    <w:rsid w:val="00782E7B"/>
    <w:rsid w:val="00784AB2"/>
    <w:rsid w:val="00785FE2"/>
    <w:rsid w:val="00787899"/>
    <w:rsid w:val="00792E5D"/>
    <w:rsid w:val="007931A3"/>
    <w:rsid w:val="00793675"/>
    <w:rsid w:val="007963AE"/>
    <w:rsid w:val="0079682E"/>
    <w:rsid w:val="00797191"/>
    <w:rsid w:val="007A4494"/>
    <w:rsid w:val="007A6ED1"/>
    <w:rsid w:val="007A6F61"/>
    <w:rsid w:val="007A793E"/>
    <w:rsid w:val="007A7B63"/>
    <w:rsid w:val="007B02BA"/>
    <w:rsid w:val="007B3F0E"/>
    <w:rsid w:val="007B57DC"/>
    <w:rsid w:val="007C1035"/>
    <w:rsid w:val="007C3FDF"/>
    <w:rsid w:val="007C52DB"/>
    <w:rsid w:val="007C603D"/>
    <w:rsid w:val="007C6C54"/>
    <w:rsid w:val="007D046B"/>
    <w:rsid w:val="007D1C3C"/>
    <w:rsid w:val="007D245B"/>
    <w:rsid w:val="007D341A"/>
    <w:rsid w:val="007D636D"/>
    <w:rsid w:val="007E22D8"/>
    <w:rsid w:val="007E2F3D"/>
    <w:rsid w:val="007E3D41"/>
    <w:rsid w:val="007E7372"/>
    <w:rsid w:val="007F2B17"/>
    <w:rsid w:val="00801709"/>
    <w:rsid w:val="00805AC3"/>
    <w:rsid w:val="008109DC"/>
    <w:rsid w:val="00812CAB"/>
    <w:rsid w:val="00813583"/>
    <w:rsid w:val="00820A0E"/>
    <w:rsid w:val="00820B7A"/>
    <w:rsid w:val="008230F1"/>
    <w:rsid w:val="0082318C"/>
    <w:rsid w:val="0082369C"/>
    <w:rsid w:val="0082381A"/>
    <w:rsid w:val="00824F58"/>
    <w:rsid w:val="00831FED"/>
    <w:rsid w:val="0083324A"/>
    <w:rsid w:val="008338D8"/>
    <w:rsid w:val="00836409"/>
    <w:rsid w:val="00840179"/>
    <w:rsid w:val="008434EE"/>
    <w:rsid w:val="00843539"/>
    <w:rsid w:val="0084408F"/>
    <w:rsid w:val="008458AA"/>
    <w:rsid w:val="00852B8D"/>
    <w:rsid w:val="008538FF"/>
    <w:rsid w:val="00854260"/>
    <w:rsid w:val="0085598E"/>
    <w:rsid w:val="008561F1"/>
    <w:rsid w:val="00856A30"/>
    <w:rsid w:val="00857617"/>
    <w:rsid w:val="00860242"/>
    <w:rsid w:val="0086795A"/>
    <w:rsid w:val="0087026B"/>
    <w:rsid w:val="00871400"/>
    <w:rsid w:val="008739C3"/>
    <w:rsid w:val="00874112"/>
    <w:rsid w:val="00874ED1"/>
    <w:rsid w:val="00876BE2"/>
    <w:rsid w:val="00880CF3"/>
    <w:rsid w:val="0088201C"/>
    <w:rsid w:val="00885478"/>
    <w:rsid w:val="00887227"/>
    <w:rsid w:val="00887728"/>
    <w:rsid w:val="00891011"/>
    <w:rsid w:val="008916A6"/>
    <w:rsid w:val="00896229"/>
    <w:rsid w:val="00897188"/>
    <w:rsid w:val="008A2FDB"/>
    <w:rsid w:val="008A43EC"/>
    <w:rsid w:val="008A5245"/>
    <w:rsid w:val="008A52AF"/>
    <w:rsid w:val="008A640F"/>
    <w:rsid w:val="008A73F2"/>
    <w:rsid w:val="008A7EC0"/>
    <w:rsid w:val="008B0EC7"/>
    <w:rsid w:val="008B27C7"/>
    <w:rsid w:val="008B4186"/>
    <w:rsid w:val="008C092B"/>
    <w:rsid w:val="008C44B7"/>
    <w:rsid w:val="008C5BD1"/>
    <w:rsid w:val="008C63FB"/>
    <w:rsid w:val="008D09B5"/>
    <w:rsid w:val="008D0F80"/>
    <w:rsid w:val="008D1A12"/>
    <w:rsid w:val="008D4BCC"/>
    <w:rsid w:val="008D577E"/>
    <w:rsid w:val="008D6173"/>
    <w:rsid w:val="008D7282"/>
    <w:rsid w:val="008D79CF"/>
    <w:rsid w:val="008E2000"/>
    <w:rsid w:val="008E2C90"/>
    <w:rsid w:val="008E43A8"/>
    <w:rsid w:val="008E4F74"/>
    <w:rsid w:val="008E6E34"/>
    <w:rsid w:val="008E79A1"/>
    <w:rsid w:val="008F1421"/>
    <w:rsid w:val="008F3832"/>
    <w:rsid w:val="008F3A14"/>
    <w:rsid w:val="008F3AE8"/>
    <w:rsid w:val="008F3E4F"/>
    <w:rsid w:val="008F65C2"/>
    <w:rsid w:val="00901300"/>
    <w:rsid w:val="0090618F"/>
    <w:rsid w:val="00906900"/>
    <w:rsid w:val="00906D43"/>
    <w:rsid w:val="009114E5"/>
    <w:rsid w:val="00913F18"/>
    <w:rsid w:val="009142A3"/>
    <w:rsid w:val="009156C3"/>
    <w:rsid w:val="00915D79"/>
    <w:rsid w:val="00916998"/>
    <w:rsid w:val="00916B3C"/>
    <w:rsid w:val="009177CE"/>
    <w:rsid w:val="00927F62"/>
    <w:rsid w:val="00930131"/>
    <w:rsid w:val="009308AD"/>
    <w:rsid w:val="00931D7B"/>
    <w:rsid w:val="00935929"/>
    <w:rsid w:val="00936D13"/>
    <w:rsid w:val="00937967"/>
    <w:rsid w:val="00940399"/>
    <w:rsid w:val="00940B2D"/>
    <w:rsid w:val="009447BF"/>
    <w:rsid w:val="0095062C"/>
    <w:rsid w:val="0095156F"/>
    <w:rsid w:val="009515C2"/>
    <w:rsid w:val="009550D0"/>
    <w:rsid w:val="00957943"/>
    <w:rsid w:val="009638B0"/>
    <w:rsid w:val="00963969"/>
    <w:rsid w:val="009646DE"/>
    <w:rsid w:val="009648A0"/>
    <w:rsid w:val="00974566"/>
    <w:rsid w:val="009754A9"/>
    <w:rsid w:val="00976A43"/>
    <w:rsid w:val="0098058C"/>
    <w:rsid w:val="00990675"/>
    <w:rsid w:val="00990F81"/>
    <w:rsid w:val="0099386B"/>
    <w:rsid w:val="00995373"/>
    <w:rsid w:val="00996B42"/>
    <w:rsid w:val="00997A20"/>
    <w:rsid w:val="00997ECE"/>
    <w:rsid w:val="009A1B7D"/>
    <w:rsid w:val="009A32CB"/>
    <w:rsid w:val="009B199F"/>
    <w:rsid w:val="009B3127"/>
    <w:rsid w:val="009B3F00"/>
    <w:rsid w:val="009B4BA1"/>
    <w:rsid w:val="009B7BDB"/>
    <w:rsid w:val="009C0999"/>
    <w:rsid w:val="009C15C2"/>
    <w:rsid w:val="009C221A"/>
    <w:rsid w:val="009C2624"/>
    <w:rsid w:val="009C4BF6"/>
    <w:rsid w:val="009C70BC"/>
    <w:rsid w:val="009D2C11"/>
    <w:rsid w:val="009D3773"/>
    <w:rsid w:val="009D44AF"/>
    <w:rsid w:val="009D67F7"/>
    <w:rsid w:val="009D6B48"/>
    <w:rsid w:val="009D755C"/>
    <w:rsid w:val="009E19D0"/>
    <w:rsid w:val="009E40DE"/>
    <w:rsid w:val="009E59FA"/>
    <w:rsid w:val="009E67BF"/>
    <w:rsid w:val="009E6D38"/>
    <w:rsid w:val="009E784E"/>
    <w:rsid w:val="009F2731"/>
    <w:rsid w:val="009F358E"/>
    <w:rsid w:val="009F37C3"/>
    <w:rsid w:val="009F771F"/>
    <w:rsid w:val="00A02712"/>
    <w:rsid w:val="00A0310C"/>
    <w:rsid w:val="00A043DC"/>
    <w:rsid w:val="00A06B15"/>
    <w:rsid w:val="00A0767E"/>
    <w:rsid w:val="00A07C43"/>
    <w:rsid w:val="00A117C7"/>
    <w:rsid w:val="00A134B4"/>
    <w:rsid w:val="00A15A98"/>
    <w:rsid w:val="00A16ED8"/>
    <w:rsid w:val="00A17D56"/>
    <w:rsid w:val="00A218BA"/>
    <w:rsid w:val="00A26094"/>
    <w:rsid w:val="00A26D2D"/>
    <w:rsid w:val="00A27064"/>
    <w:rsid w:val="00A2768A"/>
    <w:rsid w:val="00A318FD"/>
    <w:rsid w:val="00A32EF4"/>
    <w:rsid w:val="00A3573D"/>
    <w:rsid w:val="00A35F74"/>
    <w:rsid w:val="00A41A5F"/>
    <w:rsid w:val="00A41C68"/>
    <w:rsid w:val="00A429F8"/>
    <w:rsid w:val="00A50EE7"/>
    <w:rsid w:val="00A513B4"/>
    <w:rsid w:val="00A52E73"/>
    <w:rsid w:val="00A5347A"/>
    <w:rsid w:val="00A5348D"/>
    <w:rsid w:val="00A53EFA"/>
    <w:rsid w:val="00A559AE"/>
    <w:rsid w:val="00A55CD5"/>
    <w:rsid w:val="00A55CE4"/>
    <w:rsid w:val="00A56E12"/>
    <w:rsid w:val="00A60E54"/>
    <w:rsid w:val="00A7099E"/>
    <w:rsid w:val="00A731BF"/>
    <w:rsid w:val="00A73483"/>
    <w:rsid w:val="00A756D6"/>
    <w:rsid w:val="00A758D1"/>
    <w:rsid w:val="00A815EB"/>
    <w:rsid w:val="00A81628"/>
    <w:rsid w:val="00A82B04"/>
    <w:rsid w:val="00A82ECF"/>
    <w:rsid w:val="00A83A71"/>
    <w:rsid w:val="00A8497C"/>
    <w:rsid w:val="00A873B4"/>
    <w:rsid w:val="00A91020"/>
    <w:rsid w:val="00A91F4D"/>
    <w:rsid w:val="00A946EE"/>
    <w:rsid w:val="00A94E3B"/>
    <w:rsid w:val="00A97CDD"/>
    <w:rsid w:val="00AA0A9F"/>
    <w:rsid w:val="00AA2322"/>
    <w:rsid w:val="00AA249E"/>
    <w:rsid w:val="00AA295E"/>
    <w:rsid w:val="00AA5694"/>
    <w:rsid w:val="00AA713B"/>
    <w:rsid w:val="00AA7AC5"/>
    <w:rsid w:val="00AB65A0"/>
    <w:rsid w:val="00AB6DDF"/>
    <w:rsid w:val="00AC0097"/>
    <w:rsid w:val="00AD0438"/>
    <w:rsid w:val="00AD0AF3"/>
    <w:rsid w:val="00AD35AA"/>
    <w:rsid w:val="00AD3A8E"/>
    <w:rsid w:val="00AD43C7"/>
    <w:rsid w:val="00AD5D7B"/>
    <w:rsid w:val="00AE1BCC"/>
    <w:rsid w:val="00AE2A2E"/>
    <w:rsid w:val="00AE2D08"/>
    <w:rsid w:val="00AE2E36"/>
    <w:rsid w:val="00AF1B34"/>
    <w:rsid w:val="00AF204F"/>
    <w:rsid w:val="00AF2C58"/>
    <w:rsid w:val="00AF5130"/>
    <w:rsid w:val="00AF5CF1"/>
    <w:rsid w:val="00AF6379"/>
    <w:rsid w:val="00B00F0F"/>
    <w:rsid w:val="00B062D5"/>
    <w:rsid w:val="00B06FC9"/>
    <w:rsid w:val="00B07946"/>
    <w:rsid w:val="00B1014E"/>
    <w:rsid w:val="00B124C1"/>
    <w:rsid w:val="00B12EC1"/>
    <w:rsid w:val="00B14DC8"/>
    <w:rsid w:val="00B16201"/>
    <w:rsid w:val="00B16CA7"/>
    <w:rsid w:val="00B17256"/>
    <w:rsid w:val="00B2000B"/>
    <w:rsid w:val="00B200C4"/>
    <w:rsid w:val="00B25796"/>
    <w:rsid w:val="00B26267"/>
    <w:rsid w:val="00B27A85"/>
    <w:rsid w:val="00B34606"/>
    <w:rsid w:val="00B36F2C"/>
    <w:rsid w:val="00B37AE4"/>
    <w:rsid w:val="00B40BD2"/>
    <w:rsid w:val="00B43621"/>
    <w:rsid w:val="00B451EB"/>
    <w:rsid w:val="00B476E5"/>
    <w:rsid w:val="00B5177D"/>
    <w:rsid w:val="00B539D5"/>
    <w:rsid w:val="00B54BFC"/>
    <w:rsid w:val="00B56EEB"/>
    <w:rsid w:val="00B6019D"/>
    <w:rsid w:val="00B647B6"/>
    <w:rsid w:val="00B71D1B"/>
    <w:rsid w:val="00B7315F"/>
    <w:rsid w:val="00B77006"/>
    <w:rsid w:val="00B775A6"/>
    <w:rsid w:val="00B80479"/>
    <w:rsid w:val="00B80A89"/>
    <w:rsid w:val="00B82542"/>
    <w:rsid w:val="00B82F5A"/>
    <w:rsid w:val="00B83BEE"/>
    <w:rsid w:val="00B847A4"/>
    <w:rsid w:val="00B8504A"/>
    <w:rsid w:val="00B915D6"/>
    <w:rsid w:val="00B930C0"/>
    <w:rsid w:val="00B93F19"/>
    <w:rsid w:val="00B94162"/>
    <w:rsid w:val="00BA04C9"/>
    <w:rsid w:val="00BA258B"/>
    <w:rsid w:val="00BA66A5"/>
    <w:rsid w:val="00BA76C3"/>
    <w:rsid w:val="00BB10F1"/>
    <w:rsid w:val="00BB1E36"/>
    <w:rsid w:val="00BB26AE"/>
    <w:rsid w:val="00BB41BA"/>
    <w:rsid w:val="00BB4415"/>
    <w:rsid w:val="00BB6095"/>
    <w:rsid w:val="00BB6942"/>
    <w:rsid w:val="00BB71FF"/>
    <w:rsid w:val="00BC4519"/>
    <w:rsid w:val="00BD1505"/>
    <w:rsid w:val="00BD5653"/>
    <w:rsid w:val="00BD6BE7"/>
    <w:rsid w:val="00BD7260"/>
    <w:rsid w:val="00BE3744"/>
    <w:rsid w:val="00BE38B1"/>
    <w:rsid w:val="00BE6DBB"/>
    <w:rsid w:val="00BF3694"/>
    <w:rsid w:val="00BF75D0"/>
    <w:rsid w:val="00C016CF"/>
    <w:rsid w:val="00C02261"/>
    <w:rsid w:val="00C040E5"/>
    <w:rsid w:val="00C048AF"/>
    <w:rsid w:val="00C07953"/>
    <w:rsid w:val="00C110AA"/>
    <w:rsid w:val="00C1133C"/>
    <w:rsid w:val="00C132D2"/>
    <w:rsid w:val="00C170EF"/>
    <w:rsid w:val="00C22EBF"/>
    <w:rsid w:val="00C25C57"/>
    <w:rsid w:val="00C27359"/>
    <w:rsid w:val="00C31606"/>
    <w:rsid w:val="00C34A44"/>
    <w:rsid w:val="00C35772"/>
    <w:rsid w:val="00C43F20"/>
    <w:rsid w:val="00C47466"/>
    <w:rsid w:val="00C478E2"/>
    <w:rsid w:val="00C52CC7"/>
    <w:rsid w:val="00C5322A"/>
    <w:rsid w:val="00C5536D"/>
    <w:rsid w:val="00C55821"/>
    <w:rsid w:val="00C6010E"/>
    <w:rsid w:val="00C622AF"/>
    <w:rsid w:val="00C63E97"/>
    <w:rsid w:val="00C65866"/>
    <w:rsid w:val="00C6652F"/>
    <w:rsid w:val="00C67663"/>
    <w:rsid w:val="00C67EAF"/>
    <w:rsid w:val="00C70B07"/>
    <w:rsid w:val="00C70B0E"/>
    <w:rsid w:val="00C73655"/>
    <w:rsid w:val="00C749F3"/>
    <w:rsid w:val="00C75401"/>
    <w:rsid w:val="00C762EE"/>
    <w:rsid w:val="00C766E0"/>
    <w:rsid w:val="00C76B0A"/>
    <w:rsid w:val="00C80CAF"/>
    <w:rsid w:val="00C84EC9"/>
    <w:rsid w:val="00C85E35"/>
    <w:rsid w:val="00C87F58"/>
    <w:rsid w:val="00C932DC"/>
    <w:rsid w:val="00C93342"/>
    <w:rsid w:val="00CA0022"/>
    <w:rsid w:val="00CA1054"/>
    <w:rsid w:val="00CB1F95"/>
    <w:rsid w:val="00CB38DE"/>
    <w:rsid w:val="00CB3B6E"/>
    <w:rsid w:val="00CB4A1C"/>
    <w:rsid w:val="00CB6B3F"/>
    <w:rsid w:val="00CB7356"/>
    <w:rsid w:val="00CC4FD2"/>
    <w:rsid w:val="00CC5C8C"/>
    <w:rsid w:val="00CC76B8"/>
    <w:rsid w:val="00CC77F7"/>
    <w:rsid w:val="00CD4A2C"/>
    <w:rsid w:val="00CD4D2E"/>
    <w:rsid w:val="00CE13F9"/>
    <w:rsid w:val="00CE3B32"/>
    <w:rsid w:val="00CE632F"/>
    <w:rsid w:val="00CE7EDD"/>
    <w:rsid w:val="00CF10E4"/>
    <w:rsid w:val="00CF20DC"/>
    <w:rsid w:val="00CF27D3"/>
    <w:rsid w:val="00CF3B86"/>
    <w:rsid w:val="00CF691B"/>
    <w:rsid w:val="00D010AE"/>
    <w:rsid w:val="00D01F85"/>
    <w:rsid w:val="00D021C9"/>
    <w:rsid w:val="00D03D9C"/>
    <w:rsid w:val="00D10281"/>
    <w:rsid w:val="00D10F1E"/>
    <w:rsid w:val="00D124CF"/>
    <w:rsid w:val="00D12618"/>
    <w:rsid w:val="00D1310F"/>
    <w:rsid w:val="00D13B3D"/>
    <w:rsid w:val="00D1471C"/>
    <w:rsid w:val="00D14C3E"/>
    <w:rsid w:val="00D20FFE"/>
    <w:rsid w:val="00D22BEF"/>
    <w:rsid w:val="00D22FBB"/>
    <w:rsid w:val="00D2404B"/>
    <w:rsid w:val="00D24269"/>
    <w:rsid w:val="00D24C89"/>
    <w:rsid w:val="00D24EE8"/>
    <w:rsid w:val="00D25EC3"/>
    <w:rsid w:val="00D27663"/>
    <w:rsid w:val="00D27DBF"/>
    <w:rsid w:val="00D30594"/>
    <w:rsid w:val="00D319BF"/>
    <w:rsid w:val="00D31BA8"/>
    <w:rsid w:val="00D34E53"/>
    <w:rsid w:val="00D37364"/>
    <w:rsid w:val="00D40308"/>
    <w:rsid w:val="00D41045"/>
    <w:rsid w:val="00D44592"/>
    <w:rsid w:val="00D45014"/>
    <w:rsid w:val="00D510DE"/>
    <w:rsid w:val="00D518F2"/>
    <w:rsid w:val="00D567A0"/>
    <w:rsid w:val="00D5772B"/>
    <w:rsid w:val="00D57D35"/>
    <w:rsid w:val="00D603D4"/>
    <w:rsid w:val="00D63636"/>
    <w:rsid w:val="00D64A65"/>
    <w:rsid w:val="00D66518"/>
    <w:rsid w:val="00D67B5E"/>
    <w:rsid w:val="00D700FB"/>
    <w:rsid w:val="00D70E63"/>
    <w:rsid w:val="00D74116"/>
    <w:rsid w:val="00D825F8"/>
    <w:rsid w:val="00D82E17"/>
    <w:rsid w:val="00D91086"/>
    <w:rsid w:val="00D923BE"/>
    <w:rsid w:val="00D93310"/>
    <w:rsid w:val="00D9384C"/>
    <w:rsid w:val="00D951C1"/>
    <w:rsid w:val="00DA02EC"/>
    <w:rsid w:val="00DA2B8D"/>
    <w:rsid w:val="00DA2D73"/>
    <w:rsid w:val="00DA4783"/>
    <w:rsid w:val="00DA57E5"/>
    <w:rsid w:val="00DA5B38"/>
    <w:rsid w:val="00DA6595"/>
    <w:rsid w:val="00DA7252"/>
    <w:rsid w:val="00DB10A5"/>
    <w:rsid w:val="00DB1A33"/>
    <w:rsid w:val="00DB3736"/>
    <w:rsid w:val="00DB540F"/>
    <w:rsid w:val="00DC07D2"/>
    <w:rsid w:val="00DC2E31"/>
    <w:rsid w:val="00DC2E8C"/>
    <w:rsid w:val="00DC3019"/>
    <w:rsid w:val="00DC639C"/>
    <w:rsid w:val="00DC6810"/>
    <w:rsid w:val="00DD0B3E"/>
    <w:rsid w:val="00DD6A8D"/>
    <w:rsid w:val="00DE0717"/>
    <w:rsid w:val="00DE0DF8"/>
    <w:rsid w:val="00DE2F8D"/>
    <w:rsid w:val="00DF155B"/>
    <w:rsid w:val="00DF1D16"/>
    <w:rsid w:val="00DF1DEB"/>
    <w:rsid w:val="00DF20E3"/>
    <w:rsid w:val="00DF644E"/>
    <w:rsid w:val="00E00CA4"/>
    <w:rsid w:val="00E0214F"/>
    <w:rsid w:val="00E03B98"/>
    <w:rsid w:val="00E03F64"/>
    <w:rsid w:val="00E0615B"/>
    <w:rsid w:val="00E107D0"/>
    <w:rsid w:val="00E10E0F"/>
    <w:rsid w:val="00E12738"/>
    <w:rsid w:val="00E144DF"/>
    <w:rsid w:val="00E1452B"/>
    <w:rsid w:val="00E14FAC"/>
    <w:rsid w:val="00E15302"/>
    <w:rsid w:val="00E17AAA"/>
    <w:rsid w:val="00E2056C"/>
    <w:rsid w:val="00E20C0F"/>
    <w:rsid w:val="00E239D6"/>
    <w:rsid w:val="00E245BB"/>
    <w:rsid w:val="00E277C8"/>
    <w:rsid w:val="00E34088"/>
    <w:rsid w:val="00E347C1"/>
    <w:rsid w:val="00E403E4"/>
    <w:rsid w:val="00E44163"/>
    <w:rsid w:val="00E46ADD"/>
    <w:rsid w:val="00E47FD3"/>
    <w:rsid w:val="00E5112C"/>
    <w:rsid w:val="00E51E9F"/>
    <w:rsid w:val="00E56DE8"/>
    <w:rsid w:val="00E57425"/>
    <w:rsid w:val="00E61CEF"/>
    <w:rsid w:val="00E661BE"/>
    <w:rsid w:val="00E67055"/>
    <w:rsid w:val="00E70427"/>
    <w:rsid w:val="00E70801"/>
    <w:rsid w:val="00E70B2B"/>
    <w:rsid w:val="00E71968"/>
    <w:rsid w:val="00E73511"/>
    <w:rsid w:val="00E73990"/>
    <w:rsid w:val="00E778EC"/>
    <w:rsid w:val="00E81AAD"/>
    <w:rsid w:val="00E8328D"/>
    <w:rsid w:val="00E83432"/>
    <w:rsid w:val="00E838FF"/>
    <w:rsid w:val="00E84351"/>
    <w:rsid w:val="00E867E2"/>
    <w:rsid w:val="00E86FAF"/>
    <w:rsid w:val="00E873A8"/>
    <w:rsid w:val="00E87852"/>
    <w:rsid w:val="00E87945"/>
    <w:rsid w:val="00E90CC6"/>
    <w:rsid w:val="00E91A62"/>
    <w:rsid w:val="00E91B83"/>
    <w:rsid w:val="00E92946"/>
    <w:rsid w:val="00E93B56"/>
    <w:rsid w:val="00E96090"/>
    <w:rsid w:val="00EA0EBC"/>
    <w:rsid w:val="00EA396B"/>
    <w:rsid w:val="00EA526B"/>
    <w:rsid w:val="00EA5926"/>
    <w:rsid w:val="00EB10CF"/>
    <w:rsid w:val="00EB5AAF"/>
    <w:rsid w:val="00EB74A4"/>
    <w:rsid w:val="00EC001F"/>
    <w:rsid w:val="00EC0165"/>
    <w:rsid w:val="00EC1437"/>
    <w:rsid w:val="00EC4A7B"/>
    <w:rsid w:val="00EC729D"/>
    <w:rsid w:val="00EC7CBA"/>
    <w:rsid w:val="00ED0D75"/>
    <w:rsid w:val="00ED26D0"/>
    <w:rsid w:val="00ED272F"/>
    <w:rsid w:val="00ED4693"/>
    <w:rsid w:val="00ED5D29"/>
    <w:rsid w:val="00EE1A80"/>
    <w:rsid w:val="00EE2CE5"/>
    <w:rsid w:val="00EE364E"/>
    <w:rsid w:val="00EE5D1D"/>
    <w:rsid w:val="00EF099F"/>
    <w:rsid w:val="00EF1E2E"/>
    <w:rsid w:val="00EF35B5"/>
    <w:rsid w:val="00EF454E"/>
    <w:rsid w:val="00F06143"/>
    <w:rsid w:val="00F0647F"/>
    <w:rsid w:val="00F10FEA"/>
    <w:rsid w:val="00F12C1E"/>
    <w:rsid w:val="00F159F8"/>
    <w:rsid w:val="00F22770"/>
    <w:rsid w:val="00F25738"/>
    <w:rsid w:val="00F3279A"/>
    <w:rsid w:val="00F355E0"/>
    <w:rsid w:val="00F37677"/>
    <w:rsid w:val="00F4056E"/>
    <w:rsid w:val="00F47AD9"/>
    <w:rsid w:val="00F505B2"/>
    <w:rsid w:val="00F50628"/>
    <w:rsid w:val="00F60A05"/>
    <w:rsid w:val="00F63E99"/>
    <w:rsid w:val="00F669F5"/>
    <w:rsid w:val="00F67306"/>
    <w:rsid w:val="00F709CB"/>
    <w:rsid w:val="00F71041"/>
    <w:rsid w:val="00F71A99"/>
    <w:rsid w:val="00F71B40"/>
    <w:rsid w:val="00F72C56"/>
    <w:rsid w:val="00F743BC"/>
    <w:rsid w:val="00F76372"/>
    <w:rsid w:val="00F81355"/>
    <w:rsid w:val="00F83AAB"/>
    <w:rsid w:val="00F83DFE"/>
    <w:rsid w:val="00F84BA2"/>
    <w:rsid w:val="00F85F22"/>
    <w:rsid w:val="00F8608E"/>
    <w:rsid w:val="00F90733"/>
    <w:rsid w:val="00F91096"/>
    <w:rsid w:val="00F92407"/>
    <w:rsid w:val="00F9534A"/>
    <w:rsid w:val="00FA7F29"/>
    <w:rsid w:val="00FB46B4"/>
    <w:rsid w:val="00FB4EE3"/>
    <w:rsid w:val="00FC084B"/>
    <w:rsid w:val="00FC2C3D"/>
    <w:rsid w:val="00FC3EFC"/>
    <w:rsid w:val="00FC43EB"/>
    <w:rsid w:val="00FC466A"/>
    <w:rsid w:val="00FC4C0B"/>
    <w:rsid w:val="00FD09D3"/>
    <w:rsid w:val="00FD1E1E"/>
    <w:rsid w:val="00FD3538"/>
    <w:rsid w:val="00FD6546"/>
    <w:rsid w:val="00FE2EA9"/>
    <w:rsid w:val="00FE3D08"/>
    <w:rsid w:val="00FE4BB7"/>
    <w:rsid w:val="00FF3010"/>
    <w:rsid w:val="00FF49C8"/>
    <w:rsid w:val="00FF67E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914D2A"/>
  <w15:chartTrackingRefBased/>
  <w15:docId w15:val="{FB0AAD38-4E41-4B31-8A0B-AFA3800A4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4655"/>
    <w:rPr>
      <w:rFonts w:ascii="Verdana" w:eastAsia="Times New Roman" w:hAnsi="Verdana"/>
      <w:color w:val="000000"/>
      <w:sz w:val="24"/>
      <w:szCs w:val="24"/>
    </w:rPr>
  </w:style>
  <w:style w:type="paragraph" w:styleId="Heading1">
    <w:name w:val="heading 1"/>
    <w:basedOn w:val="Normal"/>
    <w:next w:val="Normal"/>
    <w:link w:val="Heading1Char"/>
    <w:uiPriority w:val="9"/>
    <w:qFormat/>
    <w:rsid w:val="00B56EEB"/>
    <w:pPr>
      <w:keepNext/>
      <w:spacing w:before="240" w:after="60"/>
      <w:outlineLvl w:val="0"/>
    </w:pPr>
    <w:rPr>
      <w:b/>
      <w:bCs/>
      <w:kern w:val="32"/>
      <w:sz w:val="32"/>
      <w:szCs w:val="32"/>
    </w:rPr>
  </w:style>
  <w:style w:type="paragraph" w:styleId="Heading2">
    <w:name w:val="heading 2"/>
    <w:basedOn w:val="Normal"/>
    <w:next w:val="Normal"/>
    <w:qFormat/>
    <w:rsid w:val="00DE2F8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qFormat/>
    <w:rsid w:val="00CF20DC"/>
    <w:pPr>
      <w:keepNext/>
      <w:spacing w:before="240" w:after="60"/>
      <w:outlineLvl w:val="2"/>
    </w:pPr>
    <w:rPr>
      <w:rFonts w:ascii="Arial" w:hAnsi="Arial"/>
      <w:b/>
      <w:bCs/>
      <w:sz w:val="26"/>
      <w:szCs w:val="26"/>
    </w:rPr>
  </w:style>
  <w:style w:type="paragraph" w:styleId="Heading5">
    <w:name w:val="heading 5"/>
    <w:basedOn w:val="Normal"/>
    <w:next w:val="Normal"/>
    <w:link w:val="Heading5Char"/>
    <w:uiPriority w:val="9"/>
    <w:qFormat/>
    <w:rsid w:val="00E86FAF"/>
    <w:pPr>
      <w:spacing w:before="240" w:after="60"/>
      <w:outlineLvl w:val="4"/>
    </w:pPr>
    <w:rPr>
      <w:rFonts w:ascii="Calibri" w:hAnsi="Calibri"/>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rsid w:val="00CC76B8"/>
    <w:pPr>
      <w:spacing w:before="100" w:beforeAutospacing="1" w:after="100" w:afterAutospacing="1"/>
    </w:pPr>
  </w:style>
  <w:style w:type="character" w:styleId="Strong">
    <w:name w:val="Strong"/>
    <w:uiPriority w:val="22"/>
    <w:qFormat/>
    <w:rsid w:val="00CC76B8"/>
    <w:rPr>
      <w:b/>
      <w:bCs/>
    </w:rPr>
  </w:style>
  <w:style w:type="paragraph" w:styleId="BalloonText">
    <w:name w:val="Balloon Text"/>
    <w:basedOn w:val="Normal"/>
    <w:link w:val="BalloonTextChar"/>
    <w:uiPriority w:val="99"/>
    <w:semiHidden/>
    <w:unhideWhenUsed/>
    <w:rsid w:val="00CC76B8"/>
    <w:rPr>
      <w:rFonts w:ascii="Tahoma" w:hAnsi="Tahoma"/>
      <w:sz w:val="16"/>
      <w:szCs w:val="16"/>
    </w:rPr>
  </w:style>
  <w:style w:type="character" w:customStyle="1" w:styleId="BalloonTextChar">
    <w:name w:val="Balloon Text Char"/>
    <w:link w:val="BalloonText"/>
    <w:uiPriority w:val="99"/>
    <w:semiHidden/>
    <w:rsid w:val="00CC76B8"/>
    <w:rPr>
      <w:rFonts w:ascii="Tahoma" w:eastAsia="Times New Roman" w:hAnsi="Tahoma" w:cs="Tahoma"/>
      <w:color w:val="000000"/>
      <w:sz w:val="16"/>
      <w:szCs w:val="16"/>
      <w:lang w:val="vi-VN" w:eastAsia="vi-VN"/>
    </w:rPr>
  </w:style>
  <w:style w:type="paragraph" w:styleId="NoSpacing">
    <w:name w:val="No Spacing"/>
    <w:link w:val="NoSpacingChar"/>
    <w:uiPriority w:val="1"/>
    <w:qFormat/>
    <w:rsid w:val="00CC76B8"/>
    <w:rPr>
      <w:rFonts w:eastAsia="Times New Roman"/>
      <w:sz w:val="22"/>
      <w:szCs w:val="22"/>
      <w:lang w:val="en-US" w:eastAsia="en-US"/>
    </w:rPr>
  </w:style>
  <w:style w:type="character" w:customStyle="1" w:styleId="NoSpacingChar">
    <w:name w:val="No Spacing Char"/>
    <w:link w:val="NoSpacing"/>
    <w:uiPriority w:val="1"/>
    <w:rsid w:val="00CC76B8"/>
    <w:rPr>
      <w:rFonts w:eastAsia="Times New Roman"/>
      <w:sz w:val="22"/>
      <w:szCs w:val="22"/>
      <w:lang w:val="en-US" w:eastAsia="en-US" w:bidi="ar-SA"/>
    </w:rPr>
  </w:style>
  <w:style w:type="table" w:styleId="TableGrid">
    <w:name w:val="Table Grid"/>
    <w:basedOn w:val="TableNormal"/>
    <w:uiPriority w:val="59"/>
    <w:rsid w:val="00CC76B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1">
    <w:name w:val="Light Shading1"/>
    <w:basedOn w:val="TableNormal"/>
    <w:uiPriority w:val="60"/>
    <w:rsid w:val="00CC76B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uiPriority w:val="60"/>
    <w:rsid w:val="00CC76B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CC76B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CC76B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CC76B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CC76B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List-Accent6">
    <w:name w:val="Light List Accent 6"/>
    <w:basedOn w:val="TableNormal"/>
    <w:uiPriority w:val="61"/>
    <w:rsid w:val="00CC76B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MediumShading2-Accent5">
    <w:name w:val="Medium Shading 2 Accent 5"/>
    <w:basedOn w:val="TableNormal"/>
    <w:uiPriority w:val="64"/>
    <w:rsid w:val="00CC76B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Char">
    <w:name w:val=" Char"/>
    <w:basedOn w:val="Normal"/>
    <w:autoRedefine/>
    <w:rsid w:val="00CA002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CA0022"/>
    <w:pPr>
      <w:ind w:left="720"/>
      <w:contextualSpacing/>
    </w:pPr>
  </w:style>
  <w:style w:type="character" w:styleId="Hyperlink">
    <w:name w:val="Hyperlink"/>
    <w:uiPriority w:val="99"/>
    <w:unhideWhenUsed/>
    <w:rsid w:val="00CA0022"/>
    <w:rPr>
      <w:color w:val="0000FF"/>
      <w:u w:val="single"/>
    </w:rPr>
  </w:style>
  <w:style w:type="character" w:customStyle="1" w:styleId="Heading1Char">
    <w:name w:val="Heading 1 Char"/>
    <w:link w:val="Heading1"/>
    <w:uiPriority w:val="9"/>
    <w:rsid w:val="00B56EEB"/>
    <w:rPr>
      <w:rFonts w:ascii="Verdana" w:eastAsia="Times New Roman" w:hAnsi="Verdana" w:cs="Arial"/>
      <w:b/>
      <w:bCs/>
      <w:color w:val="000000"/>
      <w:kern w:val="32"/>
      <w:sz w:val="32"/>
      <w:szCs w:val="32"/>
      <w:lang w:val="vi-VN" w:eastAsia="vi-VN"/>
    </w:rPr>
  </w:style>
  <w:style w:type="character" w:styleId="Emphasis">
    <w:name w:val="Emphasis"/>
    <w:uiPriority w:val="20"/>
    <w:qFormat/>
    <w:rsid w:val="00B16201"/>
    <w:rPr>
      <w:i/>
      <w:iCs/>
    </w:rPr>
  </w:style>
  <w:style w:type="paragraph" w:styleId="Footer">
    <w:name w:val="footer"/>
    <w:basedOn w:val="Normal"/>
    <w:link w:val="FooterChar"/>
    <w:uiPriority w:val="99"/>
    <w:rsid w:val="004F01B7"/>
    <w:pPr>
      <w:tabs>
        <w:tab w:val="center" w:pos="4153"/>
        <w:tab w:val="right" w:pos="8306"/>
      </w:tabs>
    </w:pPr>
    <w:rPr>
      <w:lang w:val="x-none" w:eastAsia="x-none"/>
    </w:rPr>
  </w:style>
  <w:style w:type="character" w:styleId="PageNumber">
    <w:name w:val="page number"/>
    <w:basedOn w:val="DefaultParagraphFont"/>
    <w:rsid w:val="004F01B7"/>
  </w:style>
  <w:style w:type="character" w:customStyle="1" w:styleId="breadcrumbspathway">
    <w:name w:val="breadcrumbs pathway"/>
    <w:basedOn w:val="DefaultParagraphFont"/>
    <w:rsid w:val="00092E20"/>
  </w:style>
  <w:style w:type="character" w:customStyle="1" w:styleId="name">
    <w:name w:val="name"/>
    <w:basedOn w:val="DefaultParagraphFont"/>
    <w:rsid w:val="00092E20"/>
  </w:style>
  <w:style w:type="paragraph" w:styleId="Header">
    <w:name w:val="header"/>
    <w:basedOn w:val="Normal"/>
    <w:link w:val="HeaderChar"/>
    <w:uiPriority w:val="99"/>
    <w:unhideWhenUsed/>
    <w:rsid w:val="00A55CD5"/>
    <w:pPr>
      <w:tabs>
        <w:tab w:val="center" w:pos="4680"/>
        <w:tab w:val="right" w:pos="9360"/>
      </w:tabs>
    </w:pPr>
  </w:style>
  <w:style w:type="character" w:customStyle="1" w:styleId="HeaderChar">
    <w:name w:val="Header Char"/>
    <w:link w:val="Header"/>
    <w:uiPriority w:val="99"/>
    <w:rsid w:val="00A55CD5"/>
    <w:rPr>
      <w:rFonts w:ascii="Verdana" w:eastAsia="Times New Roman" w:hAnsi="Verdana"/>
      <w:color w:val="000000"/>
      <w:sz w:val="24"/>
      <w:szCs w:val="24"/>
      <w:lang w:val="vi-VN" w:eastAsia="vi-VN"/>
    </w:rPr>
  </w:style>
  <w:style w:type="table" w:styleId="MediumList2-Accent1">
    <w:name w:val="Medium List 2 Accent 1"/>
    <w:basedOn w:val="TableNormal"/>
    <w:uiPriority w:val="66"/>
    <w:rsid w:val="008A43EC"/>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8A43EC"/>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paragraph" w:customStyle="1" w:styleId="lyriccontent">
    <w:name w:val="_lyriccontent"/>
    <w:basedOn w:val="Normal"/>
    <w:rsid w:val="00B77006"/>
    <w:pPr>
      <w:spacing w:before="100" w:beforeAutospacing="1" w:after="100" w:afterAutospacing="1"/>
    </w:pPr>
    <w:rPr>
      <w:rFonts w:ascii="Times New Roman" w:hAnsi="Times New Roman"/>
      <w:color w:val="auto"/>
    </w:rPr>
  </w:style>
  <w:style w:type="character" w:customStyle="1" w:styleId="lyric-author">
    <w:name w:val="lyric-author"/>
    <w:rsid w:val="00CF20DC"/>
    <w:rPr>
      <w:vanish w:val="0"/>
      <w:webHidden w:val="0"/>
      <w:specVanish w:val="0"/>
    </w:rPr>
  </w:style>
  <w:style w:type="paragraph" w:customStyle="1" w:styleId="CharCharCharChar1">
    <w:name w:val=" Char Char Char Char1"/>
    <w:basedOn w:val="Normal"/>
    <w:rsid w:val="00ED4693"/>
    <w:pPr>
      <w:spacing w:after="160" w:line="240" w:lineRule="exact"/>
    </w:pPr>
    <w:rPr>
      <w:color w:val="auto"/>
      <w:sz w:val="20"/>
      <w:szCs w:val="20"/>
      <w:lang w:val="en-US" w:eastAsia="en-US"/>
    </w:rPr>
  </w:style>
  <w:style w:type="character" w:customStyle="1" w:styleId="FooterChar">
    <w:name w:val="Footer Char"/>
    <w:link w:val="Footer"/>
    <w:uiPriority w:val="99"/>
    <w:rsid w:val="00E71968"/>
    <w:rPr>
      <w:rFonts w:ascii="Verdana" w:eastAsia="Times New Roman" w:hAnsi="Verdana"/>
      <w:color w:val="000000"/>
      <w:sz w:val="24"/>
      <w:szCs w:val="24"/>
    </w:rPr>
  </w:style>
  <w:style w:type="table" w:styleId="MediumList2-Accent5">
    <w:name w:val="Medium List 2 Accent 5"/>
    <w:basedOn w:val="TableNormal"/>
    <w:uiPriority w:val="66"/>
    <w:rsid w:val="006A0721"/>
    <w:rPr>
      <w:rFonts w:ascii="Times New Roman" w:eastAsia="Times New Roman" w:hAnsi="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ghtList-Accent1">
    <w:name w:val="Light List Accent 1"/>
    <w:basedOn w:val="TableNormal"/>
    <w:uiPriority w:val="61"/>
    <w:rsid w:val="006A0721"/>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apple-converted-space">
    <w:name w:val="apple-converted-space"/>
    <w:rsid w:val="0043237E"/>
  </w:style>
  <w:style w:type="paragraph" w:customStyle="1" w:styleId="Style1">
    <w:name w:val="Style1"/>
    <w:basedOn w:val="Normal"/>
    <w:next w:val="Normal"/>
    <w:qFormat/>
    <w:rsid w:val="006411CE"/>
    <w:pPr>
      <w:numPr>
        <w:numId w:val="1"/>
      </w:numPr>
      <w:suppressAutoHyphens/>
      <w:spacing w:after="200" w:line="276" w:lineRule="auto"/>
    </w:pPr>
    <w:rPr>
      <w:rFonts w:ascii="Times New Roman" w:eastAsia="SimSun" w:hAnsi="Times New Roman" w:cs="Calibri"/>
      <w:color w:val="auto"/>
      <w:kern w:val="1"/>
      <w:szCs w:val="22"/>
      <w:lang w:val="en-US" w:eastAsia="ar-SA"/>
    </w:rPr>
  </w:style>
  <w:style w:type="character" w:customStyle="1" w:styleId="mw-headline">
    <w:name w:val="mw-headline"/>
    <w:basedOn w:val="DefaultParagraphFont"/>
    <w:rsid w:val="00C84EC9"/>
  </w:style>
  <w:style w:type="paragraph" w:customStyle="1" w:styleId="title">
    <w:name w:val="title"/>
    <w:basedOn w:val="Normal"/>
    <w:rsid w:val="001B7F4E"/>
    <w:pPr>
      <w:spacing w:before="100" w:beforeAutospacing="1" w:after="100" w:afterAutospacing="1"/>
    </w:pPr>
    <w:rPr>
      <w:rFonts w:ascii="Times New Roman" w:hAnsi="Times New Roman"/>
      <w:color w:val="auto"/>
      <w:lang w:val="en-US" w:eastAsia="en-US"/>
    </w:rPr>
  </w:style>
  <w:style w:type="character" w:customStyle="1" w:styleId="Heading5Char">
    <w:name w:val="Heading 5 Char"/>
    <w:link w:val="Heading5"/>
    <w:uiPriority w:val="9"/>
    <w:semiHidden/>
    <w:rsid w:val="00E86FAF"/>
    <w:rPr>
      <w:rFonts w:ascii="Calibri" w:eastAsia="Times New Roman" w:hAnsi="Calibri" w:cs="Times New Roman"/>
      <w:b/>
      <w:bCs/>
      <w:i/>
      <w:iCs/>
      <w:color w:val="000000"/>
      <w:sz w:val="26"/>
      <w:szCs w:val="26"/>
      <w:lang w:val="vi-VN" w:eastAsia="vi-VN"/>
    </w:rPr>
  </w:style>
  <w:style w:type="character" w:customStyle="1" w:styleId="counter">
    <w:name w:val="counter"/>
    <w:basedOn w:val="DefaultParagraphFont"/>
    <w:rsid w:val="002136BA"/>
  </w:style>
  <w:style w:type="paragraph" w:customStyle="1" w:styleId="the-article-summary">
    <w:name w:val="the-article-summary"/>
    <w:basedOn w:val="Normal"/>
    <w:rsid w:val="002136BA"/>
    <w:pPr>
      <w:spacing w:before="100" w:beforeAutospacing="1" w:after="100" w:afterAutospacing="1"/>
    </w:pPr>
    <w:rPr>
      <w:rFonts w:ascii="Times New Roman" w:hAnsi="Times New Roman"/>
      <w:color w:val="auto"/>
      <w:lang w:val="en-US" w:eastAsia="en-US"/>
    </w:rPr>
  </w:style>
  <w:style w:type="paragraph" w:customStyle="1" w:styleId="fullimages">
    <w:name w:val="full_images"/>
    <w:basedOn w:val="Normal"/>
    <w:rsid w:val="003C355C"/>
    <w:pPr>
      <w:spacing w:before="100" w:beforeAutospacing="1" w:after="100" w:afterAutospacing="1"/>
    </w:pPr>
    <w:rPr>
      <w:rFonts w:ascii="Times New Roman" w:hAnsi="Times New Roman"/>
      <w:color w:val="auto"/>
      <w:lang w:val="en-US" w:eastAsia="en-US"/>
    </w:rPr>
  </w:style>
  <w:style w:type="character" w:customStyle="1" w:styleId="text">
    <w:name w:val="text"/>
    <w:basedOn w:val="DefaultParagraphFont"/>
    <w:rsid w:val="00976A43"/>
  </w:style>
  <w:style w:type="character" w:customStyle="1" w:styleId="apple-tab-span">
    <w:name w:val="apple-tab-span"/>
    <w:basedOn w:val="DefaultParagraphFont"/>
    <w:rsid w:val="00996B42"/>
  </w:style>
  <w:style w:type="character" w:customStyle="1" w:styleId="NormalWebChar">
    <w:name w:val="Normal (Web) Char"/>
    <w:link w:val="NormalWeb"/>
    <w:uiPriority w:val="99"/>
    <w:rsid w:val="002C3878"/>
    <w:rPr>
      <w:rFonts w:ascii="Verdana" w:eastAsia="Times New Roman" w:hAnsi="Verdana"/>
      <w:color w:val="000000"/>
      <w:sz w:val="24"/>
      <w:szCs w:val="24"/>
      <w:lang w:val="vi-VN" w:eastAsia="vi-VN"/>
    </w:rPr>
  </w:style>
  <w:style w:type="paragraph" w:styleId="FootnoteText">
    <w:name w:val="footnote text"/>
    <w:basedOn w:val="Normal"/>
    <w:link w:val="FootnoteTextChar"/>
    <w:semiHidden/>
    <w:rsid w:val="002C3878"/>
    <w:rPr>
      <w:rFonts w:ascii="Times New Roman" w:hAnsi="Times New Roman"/>
      <w:color w:val="auto"/>
      <w:sz w:val="20"/>
      <w:szCs w:val="20"/>
      <w:lang w:val="x-none" w:eastAsia="x-none"/>
    </w:rPr>
  </w:style>
  <w:style w:type="character" w:customStyle="1" w:styleId="FootnoteTextChar">
    <w:name w:val="Footnote Text Char"/>
    <w:link w:val="FootnoteText"/>
    <w:semiHidden/>
    <w:rsid w:val="002C3878"/>
    <w:rPr>
      <w:rFonts w:ascii="Times New Roman" w:eastAsia="Times New Roman" w:hAnsi="Times New Roman"/>
    </w:rPr>
  </w:style>
  <w:style w:type="character" w:styleId="FootnoteReference">
    <w:name w:val="footnote reference"/>
    <w:rsid w:val="002C3878"/>
    <w:rPr>
      <w:vertAlign w:val="superscript"/>
    </w:rPr>
  </w:style>
  <w:style w:type="paragraph" w:customStyle="1" w:styleId="BasicParagraph">
    <w:name w:val="[Basic Paragraph]"/>
    <w:basedOn w:val="Normal"/>
    <w:uiPriority w:val="99"/>
    <w:rsid w:val="000A5E6A"/>
    <w:pPr>
      <w:autoSpaceDE w:val="0"/>
      <w:autoSpaceDN w:val="0"/>
      <w:adjustRightInd w:val="0"/>
      <w:spacing w:line="288" w:lineRule="auto"/>
      <w:textAlignment w:val="center"/>
    </w:pPr>
    <w:rPr>
      <w:rFonts w:ascii="Minion Pro" w:eastAsia="Calibri" w:hAnsi="Minion Pro" w:cs="Minion Pro"/>
      <w:lang w:val="en-US" w:eastAsia="en-US"/>
    </w:rPr>
  </w:style>
  <w:style w:type="character" w:customStyle="1" w:styleId="Heading3Char">
    <w:name w:val="Heading 3 Char"/>
    <w:link w:val="Heading3"/>
    <w:uiPriority w:val="9"/>
    <w:rsid w:val="00CE632F"/>
    <w:rPr>
      <w:rFonts w:ascii="Arial" w:eastAsia="Times New Roman" w:hAnsi="Arial" w:cs="Arial"/>
      <w:b/>
      <w:bCs/>
      <w:color w:val="000000"/>
      <w:sz w:val="26"/>
      <w:szCs w:val="26"/>
      <w:lang w:val="vi-VN" w:eastAsia="vi-VN"/>
    </w:rPr>
  </w:style>
  <w:style w:type="paragraph" w:customStyle="1" w:styleId="baiviet-sapo">
    <w:name w:val="baiviet-sapo"/>
    <w:basedOn w:val="Normal"/>
    <w:rsid w:val="00CE632F"/>
    <w:pPr>
      <w:spacing w:before="100" w:beforeAutospacing="1" w:after="100" w:afterAutospacing="1"/>
    </w:pPr>
    <w:rPr>
      <w:rFonts w:ascii="Times New Roman" w:hAnsi="Times New Roman"/>
      <w:color w:val="auto"/>
      <w:lang w:val="en-US" w:eastAsia="en-US"/>
    </w:rPr>
  </w:style>
  <w:style w:type="paragraph" w:styleId="Caption">
    <w:name w:val="caption"/>
    <w:basedOn w:val="Normal"/>
    <w:next w:val="Normal"/>
    <w:uiPriority w:val="35"/>
    <w:unhideWhenUsed/>
    <w:qFormat/>
    <w:rsid w:val="00595878"/>
    <w:rPr>
      <w:b/>
      <w:bCs/>
      <w:sz w:val="20"/>
      <w:szCs w:val="20"/>
    </w:rPr>
  </w:style>
  <w:style w:type="paragraph" w:customStyle="1" w:styleId="relatednews">
    <w:name w:val="related_news"/>
    <w:basedOn w:val="Normal"/>
    <w:rsid w:val="003C571C"/>
    <w:pPr>
      <w:spacing w:before="100" w:beforeAutospacing="1" w:after="100" w:afterAutospacing="1"/>
    </w:pPr>
    <w:rPr>
      <w:rFonts w:ascii="Times New Roman" w:hAnsi="Times New Roman"/>
      <w:color w:val="auto"/>
      <w:lang w:val="en-US" w:eastAsia="en-US"/>
    </w:rPr>
  </w:style>
  <w:style w:type="paragraph" w:customStyle="1" w:styleId="normal0">
    <w:name w:val="normal"/>
    <w:basedOn w:val="Normal"/>
    <w:rsid w:val="003C571C"/>
    <w:pPr>
      <w:spacing w:before="100" w:beforeAutospacing="1" w:after="100" w:afterAutospacing="1"/>
    </w:pPr>
    <w:rPr>
      <w:rFonts w:ascii="Times New Roman" w:hAnsi="Times New Roman"/>
      <w:color w:val="auto"/>
      <w:lang w:val="en-US" w:eastAsia="en-US"/>
    </w:rPr>
  </w:style>
  <w:style w:type="character" w:customStyle="1" w:styleId="hidemobile">
    <w:name w:val="hidemobile"/>
    <w:basedOn w:val="DefaultParagraphFont"/>
    <w:rsid w:val="000E4148"/>
  </w:style>
  <w:style w:type="character" w:customStyle="1" w:styleId="articledate">
    <w:name w:val="articledate"/>
    <w:basedOn w:val="DefaultParagraphFont"/>
    <w:rsid w:val="000E4148"/>
  </w:style>
  <w:style w:type="character" w:customStyle="1" w:styleId="textexposedshow">
    <w:name w:val="text_exposed_show"/>
    <w:basedOn w:val="DefaultParagraphFont"/>
    <w:rsid w:val="00591A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8992">
      <w:bodyDiv w:val="1"/>
      <w:marLeft w:val="0"/>
      <w:marRight w:val="0"/>
      <w:marTop w:val="0"/>
      <w:marBottom w:val="0"/>
      <w:divBdr>
        <w:top w:val="none" w:sz="0" w:space="0" w:color="auto"/>
        <w:left w:val="none" w:sz="0" w:space="0" w:color="auto"/>
        <w:bottom w:val="none" w:sz="0" w:space="0" w:color="auto"/>
        <w:right w:val="none" w:sz="0" w:space="0" w:color="auto"/>
      </w:divBdr>
    </w:div>
    <w:div w:id="14313382">
      <w:bodyDiv w:val="1"/>
      <w:marLeft w:val="0"/>
      <w:marRight w:val="0"/>
      <w:marTop w:val="0"/>
      <w:marBottom w:val="0"/>
      <w:divBdr>
        <w:top w:val="none" w:sz="0" w:space="0" w:color="auto"/>
        <w:left w:val="none" w:sz="0" w:space="0" w:color="auto"/>
        <w:bottom w:val="none" w:sz="0" w:space="0" w:color="auto"/>
        <w:right w:val="none" w:sz="0" w:space="0" w:color="auto"/>
      </w:divBdr>
    </w:div>
    <w:div w:id="31467579">
      <w:bodyDiv w:val="1"/>
      <w:marLeft w:val="0"/>
      <w:marRight w:val="0"/>
      <w:marTop w:val="0"/>
      <w:marBottom w:val="0"/>
      <w:divBdr>
        <w:top w:val="none" w:sz="0" w:space="0" w:color="auto"/>
        <w:left w:val="none" w:sz="0" w:space="0" w:color="auto"/>
        <w:bottom w:val="none" w:sz="0" w:space="0" w:color="auto"/>
        <w:right w:val="none" w:sz="0" w:space="0" w:color="auto"/>
      </w:divBdr>
    </w:div>
    <w:div w:id="50351220">
      <w:bodyDiv w:val="1"/>
      <w:marLeft w:val="0"/>
      <w:marRight w:val="0"/>
      <w:marTop w:val="0"/>
      <w:marBottom w:val="0"/>
      <w:divBdr>
        <w:top w:val="none" w:sz="0" w:space="0" w:color="auto"/>
        <w:left w:val="none" w:sz="0" w:space="0" w:color="auto"/>
        <w:bottom w:val="none" w:sz="0" w:space="0" w:color="auto"/>
        <w:right w:val="none" w:sz="0" w:space="0" w:color="auto"/>
      </w:divBdr>
    </w:div>
    <w:div w:id="55051055">
      <w:bodyDiv w:val="1"/>
      <w:marLeft w:val="0"/>
      <w:marRight w:val="0"/>
      <w:marTop w:val="0"/>
      <w:marBottom w:val="0"/>
      <w:divBdr>
        <w:top w:val="none" w:sz="0" w:space="0" w:color="auto"/>
        <w:left w:val="none" w:sz="0" w:space="0" w:color="auto"/>
        <w:bottom w:val="none" w:sz="0" w:space="0" w:color="auto"/>
        <w:right w:val="none" w:sz="0" w:space="0" w:color="auto"/>
      </w:divBdr>
      <w:divsChild>
        <w:div w:id="1174955752">
          <w:marLeft w:val="0"/>
          <w:marRight w:val="0"/>
          <w:marTop w:val="0"/>
          <w:marBottom w:val="0"/>
          <w:divBdr>
            <w:top w:val="none" w:sz="0" w:space="0" w:color="auto"/>
            <w:left w:val="none" w:sz="0" w:space="0" w:color="auto"/>
            <w:bottom w:val="none" w:sz="0" w:space="0" w:color="auto"/>
            <w:right w:val="none" w:sz="0" w:space="0" w:color="auto"/>
          </w:divBdr>
          <w:divsChild>
            <w:div w:id="2028019709">
              <w:marLeft w:val="0"/>
              <w:marRight w:val="0"/>
              <w:marTop w:val="84"/>
              <w:marBottom w:val="0"/>
              <w:divBdr>
                <w:top w:val="none" w:sz="0" w:space="0" w:color="auto"/>
                <w:left w:val="none" w:sz="0" w:space="0" w:color="auto"/>
                <w:bottom w:val="none" w:sz="0" w:space="0" w:color="auto"/>
                <w:right w:val="none" w:sz="0" w:space="0" w:color="auto"/>
              </w:divBdr>
              <w:divsChild>
                <w:div w:id="1485856434">
                  <w:marLeft w:val="0"/>
                  <w:marRight w:val="0"/>
                  <w:marTop w:val="0"/>
                  <w:marBottom w:val="0"/>
                  <w:divBdr>
                    <w:top w:val="none" w:sz="0" w:space="0" w:color="auto"/>
                    <w:left w:val="none" w:sz="0" w:space="0" w:color="auto"/>
                    <w:bottom w:val="none" w:sz="0" w:space="0" w:color="auto"/>
                    <w:right w:val="none" w:sz="0" w:space="0" w:color="auto"/>
                  </w:divBdr>
                  <w:divsChild>
                    <w:div w:id="1723165959">
                      <w:marLeft w:val="0"/>
                      <w:marRight w:val="0"/>
                      <w:marTop w:val="0"/>
                      <w:marBottom w:val="0"/>
                      <w:divBdr>
                        <w:top w:val="none" w:sz="0" w:space="0" w:color="auto"/>
                        <w:left w:val="none" w:sz="0" w:space="0" w:color="auto"/>
                        <w:bottom w:val="none" w:sz="0" w:space="0" w:color="auto"/>
                        <w:right w:val="none" w:sz="0" w:space="0" w:color="auto"/>
                      </w:divBdr>
                      <w:divsChild>
                        <w:div w:id="19010440">
                          <w:marLeft w:val="0"/>
                          <w:marRight w:val="0"/>
                          <w:marTop w:val="0"/>
                          <w:marBottom w:val="0"/>
                          <w:divBdr>
                            <w:top w:val="none" w:sz="0" w:space="0" w:color="auto"/>
                            <w:left w:val="none" w:sz="0" w:space="0" w:color="auto"/>
                            <w:bottom w:val="none" w:sz="0" w:space="0" w:color="auto"/>
                            <w:right w:val="none" w:sz="0" w:space="0" w:color="auto"/>
                          </w:divBdr>
                          <w:divsChild>
                            <w:div w:id="149783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28655">
      <w:bodyDiv w:val="1"/>
      <w:marLeft w:val="0"/>
      <w:marRight w:val="0"/>
      <w:marTop w:val="0"/>
      <w:marBottom w:val="0"/>
      <w:divBdr>
        <w:top w:val="none" w:sz="0" w:space="0" w:color="auto"/>
        <w:left w:val="none" w:sz="0" w:space="0" w:color="auto"/>
        <w:bottom w:val="none" w:sz="0" w:space="0" w:color="auto"/>
        <w:right w:val="none" w:sz="0" w:space="0" w:color="auto"/>
      </w:divBdr>
    </w:div>
    <w:div w:id="65495903">
      <w:bodyDiv w:val="1"/>
      <w:marLeft w:val="0"/>
      <w:marRight w:val="0"/>
      <w:marTop w:val="0"/>
      <w:marBottom w:val="0"/>
      <w:divBdr>
        <w:top w:val="none" w:sz="0" w:space="0" w:color="auto"/>
        <w:left w:val="none" w:sz="0" w:space="0" w:color="auto"/>
        <w:bottom w:val="none" w:sz="0" w:space="0" w:color="auto"/>
        <w:right w:val="none" w:sz="0" w:space="0" w:color="auto"/>
      </w:divBdr>
    </w:div>
    <w:div w:id="68699854">
      <w:bodyDiv w:val="1"/>
      <w:marLeft w:val="0"/>
      <w:marRight w:val="0"/>
      <w:marTop w:val="0"/>
      <w:marBottom w:val="0"/>
      <w:divBdr>
        <w:top w:val="none" w:sz="0" w:space="0" w:color="auto"/>
        <w:left w:val="none" w:sz="0" w:space="0" w:color="auto"/>
        <w:bottom w:val="none" w:sz="0" w:space="0" w:color="auto"/>
        <w:right w:val="none" w:sz="0" w:space="0" w:color="auto"/>
      </w:divBdr>
    </w:div>
    <w:div w:id="73288576">
      <w:bodyDiv w:val="1"/>
      <w:marLeft w:val="0"/>
      <w:marRight w:val="0"/>
      <w:marTop w:val="0"/>
      <w:marBottom w:val="0"/>
      <w:divBdr>
        <w:top w:val="none" w:sz="0" w:space="0" w:color="auto"/>
        <w:left w:val="none" w:sz="0" w:space="0" w:color="auto"/>
        <w:bottom w:val="none" w:sz="0" w:space="0" w:color="auto"/>
        <w:right w:val="none" w:sz="0" w:space="0" w:color="auto"/>
      </w:divBdr>
    </w:div>
    <w:div w:id="73667977">
      <w:bodyDiv w:val="1"/>
      <w:marLeft w:val="0"/>
      <w:marRight w:val="0"/>
      <w:marTop w:val="0"/>
      <w:marBottom w:val="0"/>
      <w:divBdr>
        <w:top w:val="none" w:sz="0" w:space="0" w:color="auto"/>
        <w:left w:val="none" w:sz="0" w:space="0" w:color="auto"/>
        <w:bottom w:val="none" w:sz="0" w:space="0" w:color="auto"/>
        <w:right w:val="none" w:sz="0" w:space="0" w:color="auto"/>
      </w:divBdr>
    </w:div>
    <w:div w:id="78908425">
      <w:bodyDiv w:val="1"/>
      <w:marLeft w:val="0"/>
      <w:marRight w:val="0"/>
      <w:marTop w:val="0"/>
      <w:marBottom w:val="0"/>
      <w:divBdr>
        <w:top w:val="none" w:sz="0" w:space="0" w:color="auto"/>
        <w:left w:val="none" w:sz="0" w:space="0" w:color="auto"/>
        <w:bottom w:val="none" w:sz="0" w:space="0" w:color="auto"/>
        <w:right w:val="none" w:sz="0" w:space="0" w:color="auto"/>
      </w:divBdr>
    </w:div>
    <w:div w:id="82337553">
      <w:bodyDiv w:val="1"/>
      <w:marLeft w:val="0"/>
      <w:marRight w:val="0"/>
      <w:marTop w:val="0"/>
      <w:marBottom w:val="0"/>
      <w:divBdr>
        <w:top w:val="none" w:sz="0" w:space="0" w:color="auto"/>
        <w:left w:val="none" w:sz="0" w:space="0" w:color="auto"/>
        <w:bottom w:val="none" w:sz="0" w:space="0" w:color="auto"/>
        <w:right w:val="none" w:sz="0" w:space="0" w:color="auto"/>
      </w:divBdr>
      <w:divsChild>
        <w:div w:id="920140777">
          <w:marLeft w:val="0"/>
          <w:marRight w:val="0"/>
          <w:marTop w:val="0"/>
          <w:marBottom w:val="0"/>
          <w:divBdr>
            <w:top w:val="none" w:sz="0" w:space="0" w:color="auto"/>
            <w:left w:val="none" w:sz="0" w:space="0" w:color="auto"/>
            <w:bottom w:val="none" w:sz="0" w:space="0" w:color="auto"/>
            <w:right w:val="none" w:sz="0" w:space="0" w:color="auto"/>
          </w:divBdr>
          <w:divsChild>
            <w:div w:id="1073283377">
              <w:marLeft w:val="0"/>
              <w:marRight w:val="0"/>
              <w:marTop w:val="0"/>
              <w:marBottom w:val="0"/>
              <w:divBdr>
                <w:top w:val="none" w:sz="0" w:space="0" w:color="auto"/>
                <w:left w:val="none" w:sz="0" w:space="0" w:color="auto"/>
                <w:bottom w:val="none" w:sz="0" w:space="0" w:color="auto"/>
                <w:right w:val="none" w:sz="0" w:space="0" w:color="auto"/>
              </w:divBdr>
              <w:divsChild>
                <w:div w:id="680669846">
                  <w:marLeft w:val="0"/>
                  <w:marRight w:val="0"/>
                  <w:marTop w:val="0"/>
                  <w:marBottom w:val="0"/>
                  <w:divBdr>
                    <w:top w:val="none" w:sz="0" w:space="0" w:color="auto"/>
                    <w:left w:val="none" w:sz="0" w:space="0" w:color="auto"/>
                    <w:bottom w:val="none" w:sz="0" w:space="0" w:color="auto"/>
                    <w:right w:val="none" w:sz="0" w:space="0" w:color="auto"/>
                  </w:divBdr>
                  <w:divsChild>
                    <w:div w:id="1632468852">
                      <w:marLeft w:val="0"/>
                      <w:marRight w:val="0"/>
                      <w:marTop w:val="0"/>
                      <w:marBottom w:val="0"/>
                      <w:divBdr>
                        <w:top w:val="none" w:sz="0" w:space="0" w:color="auto"/>
                        <w:left w:val="none" w:sz="0" w:space="0" w:color="auto"/>
                        <w:bottom w:val="none" w:sz="0" w:space="0" w:color="auto"/>
                        <w:right w:val="none" w:sz="0" w:space="0" w:color="auto"/>
                      </w:divBdr>
                      <w:divsChild>
                        <w:div w:id="1690372479">
                          <w:marLeft w:val="0"/>
                          <w:marRight w:val="0"/>
                          <w:marTop w:val="0"/>
                          <w:marBottom w:val="0"/>
                          <w:divBdr>
                            <w:top w:val="none" w:sz="0" w:space="0" w:color="auto"/>
                            <w:left w:val="none" w:sz="0" w:space="0" w:color="auto"/>
                            <w:bottom w:val="none" w:sz="0" w:space="0" w:color="auto"/>
                            <w:right w:val="none" w:sz="0" w:space="0" w:color="auto"/>
                          </w:divBdr>
                          <w:divsChild>
                            <w:div w:id="1336029003">
                              <w:marLeft w:val="0"/>
                              <w:marRight w:val="0"/>
                              <w:marTop w:val="0"/>
                              <w:marBottom w:val="150"/>
                              <w:divBdr>
                                <w:top w:val="none" w:sz="0" w:space="0" w:color="auto"/>
                                <w:left w:val="none" w:sz="0" w:space="0" w:color="auto"/>
                                <w:bottom w:val="none" w:sz="0" w:space="0" w:color="auto"/>
                                <w:right w:val="none" w:sz="0" w:space="0" w:color="auto"/>
                              </w:divBdr>
                              <w:divsChild>
                                <w:div w:id="1799106101">
                                  <w:marLeft w:val="0"/>
                                  <w:marRight w:val="0"/>
                                  <w:marTop w:val="0"/>
                                  <w:marBottom w:val="0"/>
                                  <w:divBdr>
                                    <w:top w:val="none" w:sz="0" w:space="0" w:color="auto"/>
                                    <w:left w:val="single" w:sz="6" w:space="15" w:color="CEC0A0"/>
                                    <w:bottom w:val="single" w:sz="6" w:space="15" w:color="CEC0A0"/>
                                    <w:right w:val="single" w:sz="6" w:space="15" w:color="CEC0A0"/>
                                  </w:divBdr>
                                  <w:divsChild>
                                    <w:div w:id="2086145611">
                                      <w:marLeft w:val="0"/>
                                      <w:marRight w:val="0"/>
                                      <w:marTop w:val="0"/>
                                      <w:marBottom w:val="0"/>
                                      <w:divBdr>
                                        <w:top w:val="none" w:sz="0" w:space="0" w:color="auto"/>
                                        <w:left w:val="none" w:sz="0" w:space="0" w:color="auto"/>
                                        <w:bottom w:val="none" w:sz="0" w:space="0" w:color="auto"/>
                                        <w:right w:val="none" w:sz="0" w:space="0" w:color="auto"/>
                                      </w:divBdr>
                                      <w:divsChild>
                                        <w:div w:id="255287388">
                                          <w:marLeft w:val="0"/>
                                          <w:marRight w:val="0"/>
                                          <w:marTop w:val="0"/>
                                          <w:marBottom w:val="0"/>
                                          <w:divBdr>
                                            <w:top w:val="none" w:sz="0" w:space="0" w:color="auto"/>
                                            <w:left w:val="none" w:sz="0" w:space="0" w:color="auto"/>
                                            <w:bottom w:val="none" w:sz="0" w:space="0" w:color="auto"/>
                                            <w:right w:val="none" w:sz="0" w:space="0" w:color="auto"/>
                                          </w:divBdr>
                                        </w:div>
                                        <w:div w:id="405493798">
                                          <w:marLeft w:val="0"/>
                                          <w:marRight w:val="0"/>
                                          <w:marTop w:val="0"/>
                                          <w:marBottom w:val="0"/>
                                          <w:divBdr>
                                            <w:top w:val="none" w:sz="0" w:space="0" w:color="auto"/>
                                            <w:left w:val="none" w:sz="0" w:space="0" w:color="auto"/>
                                            <w:bottom w:val="none" w:sz="0" w:space="0" w:color="auto"/>
                                            <w:right w:val="none" w:sz="0" w:space="0" w:color="auto"/>
                                          </w:divBdr>
                                        </w:div>
                                        <w:div w:id="462113690">
                                          <w:marLeft w:val="0"/>
                                          <w:marRight w:val="0"/>
                                          <w:marTop w:val="0"/>
                                          <w:marBottom w:val="0"/>
                                          <w:divBdr>
                                            <w:top w:val="none" w:sz="0" w:space="0" w:color="auto"/>
                                            <w:left w:val="none" w:sz="0" w:space="0" w:color="auto"/>
                                            <w:bottom w:val="none" w:sz="0" w:space="0" w:color="auto"/>
                                            <w:right w:val="none" w:sz="0" w:space="0" w:color="auto"/>
                                          </w:divBdr>
                                        </w:div>
                                        <w:div w:id="607390233">
                                          <w:marLeft w:val="0"/>
                                          <w:marRight w:val="0"/>
                                          <w:marTop w:val="0"/>
                                          <w:marBottom w:val="0"/>
                                          <w:divBdr>
                                            <w:top w:val="none" w:sz="0" w:space="0" w:color="auto"/>
                                            <w:left w:val="none" w:sz="0" w:space="0" w:color="auto"/>
                                            <w:bottom w:val="none" w:sz="0" w:space="0" w:color="auto"/>
                                            <w:right w:val="none" w:sz="0" w:space="0" w:color="auto"/>
                                          </w:divBdr>
                                        </w:div>
                                        <w:div w:id="1084187107">
                                          <w:marLeft w:val="0"/>
                                          <w:marRight w:val="0"/>
                                          <w:marTop w:val="0"/>
                                          <w:marBottom w:val="0"/>
                                          <w:divBdr>
                                            <w:top w:val="none" w:sz="0" w:space="0" w:color="auto"/>
                                            <w:left w:val="none" w:sz="0" w:space="0" w:color="auto"/>
                                            <w:bottom w:val="none" w:sz="0" w:space="0" w:color="auto"/>
                                            <w:right w:val="none" w:sz="0" w:space="0" w:color="auto"/>
                                          </w:divBdr>
                                        </w:div>
                                        <w:div w:id="1097215884">
                                          <w:marLeft w:val="0"/>
                                          <w:marRight w:val="0"/>
                                          <w:marTop w:val="0"/>
                                          <w:marBottom w:val="0"/>
                                          <w:divBdr>
                                            <w:top w:val="none" w:sz="0" w:space="0" w:color="auto"/>
                                            <w:left w:val="none" w:sz="0" w:space="0" w:color="auto"/>
                                            <w:bottom w:val="none" w:sz="0" w:space="0" w:color="auto"/>
                                            <w:right w:val="none" w:sz="0" w:space="0" w:color="auto"/>
                                          </w:divBdr>
                                        </w:div>
                                        <w:div w:id="1454134594">
                                          <w:marLeft w:val="0"/>
                                          <w:marRight w:val="0"/>
                                          <w:marTop w:val="0"/>
                                          <w:marBottom w:val="0"/>
                                          <w:divBdr>
                                            <w:top w:val="none" w:sz="0" w:space="0" w:color="auto"/>
                                            <w:left w:val="none" w:sz="0" w:space="0" w:color="auto"/>
                                            <w:bottom w:val="none" w:sz="0" w:space="0" w:color="auto"/>
                                            <w:right w:val="none" w:sz="0" w:space="0" w:color="auto"/>
                                          </w:divBdr>
                                        </w:div>
                                        <w:div w:id="1462458038">
                                          <w:marLeft w:val="0"/>
                                          <w:marRight w:val="0"/>
                                          <w:marTop w:val="0"/>
                                          <w:marBottom w:val="0"/>
                                          <w:divBdr>
                                            <w:top w:val="none" w:sz="0" w:space="0" w:color="auto"/>
                                            <w:left w:val="none" w:sz="0" w:space="0" w:color="auto"/>
                                            <w:bottom w:val="none" w:sz="0" w:space="0" w:color="auto"/>
                                            <w:right w:val="none" w:sz="0" w:space="0" w:color="auto"/>
                                          </w:divBdr>
                                        </w:div>
                                        <w:div w:id="1485463303">
                                          <w:marLeft w:val="0"/>
                                          <w:marRight w:val="0"/>
                                          <w:marTop w:val="0"/>
                                          <w:marBottom w:val="0"/>
                                          <w:divBdr>
                                            <w:top w:val="none" w:sz="0" w:space="0" w:color="auto"/>
                                            <w:left w:val="none" w:sz="0" w:space="0" w:color="auto"/>
                                            <w:bottom w:val="none" w:sz="0" w:space="0" w:color="auto"/>
                                            <w:right w:val="none" w:sz="0" w:space="0" w:color="auto"/>
                                          </w:divBdr>
                                        </w:div>
                                        <w:div w:id="1639872829">
                                          <w:marLeft w:val="0"/>
                                          <w:marRight w:val="0"/>
                                          <w:marTop w:val="0"/>
                                          <w:marBottom w:val="0"/>
                                          <w:divBdr>
                                            <w:top w:val="none" w:sz="0" w:space="0" w:color="auto"/>
                                            <w:left w:val="none" w:sz="0" w:space="0" w:color="auto"/>
                                            <w:bottom w:val="none" w:sz="0" w:space="0" w:color="auto"/>
                                            <w:right w:val="none" w:sz="0" w:space="0" w:color="auto"/>
                                          </w:divBdr>
                                        </w:div>
                                        <w:div w:id="1807508400">
                                          <w:marLeft w:val="0"/>
                                          <w:marRight w:val="0"/>
                                          <w:marTop w:val="0"/>
                                          <w:marBottom w:val="0"/>
                                          <w:divBdr>
                                            <w:top w:val="none" w:sz="0" w:space="0" w:color="auto"/>
                                            <w:left w:val="none" w:sz="0" w:space="0" w:color="auto"/>
                                            <w:bottom w:val="none" w:sz="0" w:space="0" w:color="auto"/>
                                            <w:right w:val="none" w:sz="0" w:space="0" w:color="auto"/>
                                          </w:divBdr>
                                        </w:div>
                                        <w:div w:id="1934243651">
                                          <w:marLeft w:val="0"/>
                                          <w:marRight w:val="0"/>
                                          <w:marTop w:val="0"/>
                                          <w:marBottom w:val="0"/>
                                          <w:divBdr>
                                            <w:top w:val="none" w:sz="0" w:space="0" w:color="auto"/>
                                            <w:left w:val="none" w:sz="0" w:space="0" w:color="auto"/>
                                            <w:bottom w:val="none" w:sz="0" w:space="0" w:color="auto"/>
                                            <w:right w:val="none" w:sz="0" w:space="0" w:color="auto"/>
                                          </w:divBdr>
                                        </w:div>
                                        <w:div w:id="199525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775779">
      <w:bodyDiv w:val="1"/>
      <w:marLeft w:val="0"/>
      <w:marRight w:val="0"/>
      <w:marTop w:val="0"/>
      <w:marBottom w:val="0"/>
      <w:divBdr>
        <w:top w:val="none" w:sz="0" w:space="0" w:color="auto"/>
        <w:left w:val="none" w:sz="0" w:space="0" w:color="auto"/>
        <w:bottom w:val="none" w:sz="0" w:space="0" w:color="auto"/>
        <w:right w:val="none" w:sz="0" w:space="0" w:color="auto"/>
      </w:divBdr>
      <w:divsChild>
        <w:div w:id="730351155">
          <w:marLeft w:val="0"/>
          <w:marRight w:val="0"/>
          <w:marTop w:val="0"/>
          <w:marBottom w:val="0"/>
          <w:divBdr>
            <w:top w:val="none" w:sz="0" w:space="0" w:color="auto"/>
            <w:left w:val="none" w:sz="0" w:space="0" w:color="auto"/>
            <w:bottom w:val="none" w:sz="0" w:space="0" w:color="auto"/>
            <w:right w:val="none" w:sz="0" w:space="0" w:color="auto"/>
          </w:divBdr>
        </w:div>
        <w:div w:id="1044215926">
          <w:marLeft w:val="0"/>
          <w:marRight w:val="0"/>
          <w:marTop w:val="0"/>
          <w:marBottom w:val="0"/>
          <w:divBdr>
            <w:top w:val="none" w:sz="0" w:space="0" w:color="auto"/>
            <w:left w:val="none" w:sz="0" w:space="0" w:color="auto"/>
            <w:bottom w:val="none" w:sz="0" w:space="0" w:color="auto"/>
            <w:right w:val="none" w:sz="0" w:space="0" w:color="auto"/>
          </w:divBdr>
        </w:div>
        <w:div w:id="1089890643">
          <w:marLeft w:val="0"/>
          <w:marRight w:val="0"/>
          <w:marTop w:val="0"/>
          <w:marBottom w:val="0"/>
          <w:divBdr>
            <w:top w:val="none" w:sz="0" w:space="0" w:color="auto"/>
            <w:left w:val="none" w:sz="0" w:space="0" w:color="auto"/>
            <w:bottom w:val="none" w:sz="0" w:space="0" w:color="auto"/>
            <w:right w:val="none" w:sz="0" w:space="0" w:color="auto"/>
          </w:divBdr>
        </w:div>
        <w:div w:id="1145707160">
          <w:marLeft w:val="0"/>
          <w:marRight w:val="0"/>
          <w:marTop w:val="150"/>
          <w:marBottom w:val="0"/>
          <w:divBdr>
            <w:top w:val="none" w:sz="0" w:space="0" w:color="auto"/>
            <w:left w:val="none" w:sz="0" w:space="0" w:color="auto"/>
            <w:bottom w:val="none" w:sz="0" w:space="0" w:color="auto"/>
            <w:right w:val="none" w:sz="0" w:space="0" w:color="auto"/>
          </w:divBdr>
        </w:div>
      </w:divsChild>
    </w:div>
    <w:div w:id="90128022">
      <w:bodyDiv w:val="1"/>
      <w:marLeft w:val="0"/>
      <w:marRight w:val="0"/>
      <w:marTop w:val="0"/>
      <w:marBottom w:val="0"/>
      <w:divBdr>
        <w:top w:val="none" w:sz="0" w:space="0" w:color="auto"/>
        <w:left w:val="none" w:sz="0" w:space="0" w:color="auto"/>
        <w:bottom w:val="none" w:sz="0" w:space="0" w:color="auto"/>
        <w:right w:val="none" w:sz="0" w:space="0" w:color="auto"/>
      </w:divBdr>
      <w:divsChild>
        <w:div w:id="108134814">
          <w:marLeft w:val="0"/>
          <w:marRight w:val="0"/>
          <w:marTop w:val="0"/>
          <w:marBottom w:val="300"/>
          <w:divBdr>
            <w:top w:val="none" w:sz="0" w:space="0" w:color="auto"/>
            <w:left w:val="none" w:sz="0" w:space="0" w:color="auto"/>
            <w:bottom w:val="none" w:sz="0" w:space="0" w:color="auto"/>
            <w:right w:val="none" w:sz="0" w:space="0" w:color="auto"/>
          </w:divBdr>
          <w:divsChild>
            <w:div w:id="1994405168">
              <w:marLeft w:val="225"/>
              <w:marRight w:val="0"/>
              <w:marTop w:val="0"/>
              <w:marBottom w:val="0"/>
              <w:divBdr>
                <w:top w:val="none" w:sz="0" w:space="0" w:color="auto"/>
                <w:left w:val="none" w:sz="0" w:space="0" w:color="auto"/>
                <w:bottom w:val="none" w:sz="0" w:space="0" w:color="auto"/>
                <w:right w:val="none" w:sz="0" w:space="0" w:color="auto"/>
              </w:divBdr>
            </w:div>
            <w:div w:id="2023849216">
              <w:marLeft w:val="225"/>
              <w:marRight w:val="0"/>
              <w:marTop w:val="0"/>
              <w:marBottom w:val="0"/>
              <w:divBdr>
                <w:top w:val="none" w:sz="0" w:space="0" w:color="auto"/>
                <w:left w:val="none" w:sz="0" w:space="0" w:color="auto"/>
                <w:bottom w:val="none" w:sz="0" w:space="0" w:color="auto"/>
                <w:right w:val="none" w:sz="0" w:space="0" w:color="auto"/>
              </w:divBdr>
            </w:div>
          </w:divsChild>
        </w:div>
        <w:div w:id="813836898">
          <w:marLeft w:val="0"/>
          <w:marRight w:val="0"/>
          <w:marTop w:val="0"/>
          <w:marBottom w:val="150"/>
          <w:divBdr>
            <w:top w:val="none" w:sz="0" w:space="0" w:color="auto"/>
            <w:left w:val="none" w:sz="0" w:space="0" w:color="auto"/>
            <w:bottom w:val="single" w:sz="12" w:space="4" w:color="E2E2E2"/>
            <w:right w:val="none" w:sz="0" w:space="0" w:color="auto"/>
          </w:divBdr>
          <w:divsChild>
            <w:div w:id="108357584">
              <w:marLeft w:val="0"/>
              <w:marRight w:val="0"/>
              <w:marTop w:val="0"/>
              <w:marBottom w:val="0"/>
              <w:divBdr>
                <w:top w:val="none" w:sz="0" w:space="0" w:color="auto"/>
                <w:left w:val="none" w:sz="0" w:space="0" w:color="auto"/>
                <w:bottom w:val="none" w:sz="0" w:space="0" w:color="auto"/>
                <w:right w:val="none" w:sz="0" w:space="0" w:color="auto"/>
              </w:divBdr>
              <w:divsChild>
                <w:div w:id="117638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8578">
          <w:marLeft w:val="0"/>
          <w:marRight w:val="0"/>
          <w:marTop w:val="0"/>
          <w:marBottom w:val="0"/>
          <w:divBdr>
            <w:top w:val="none" w:sz="0" w:space="0" w:color="auto"/>
            <w:left w:val="none" w:sz="0" w:space="0" w:color="auto"/>
            <w:bottom w:val="none" w:sz="0" w:space="0" w:color="auto"/>
            <w:right w:val="none" w:sz="0" w:space="0" w:color="auto"/>
          </w:divBdr>
          <w:divsChild>
            <w:div w:id="919171803">
              <w:marLeft w:val="0"/>
              <w:marRight w:val="0"/>
              <w:marTop w:val="0"/>
              <w:marBottom w:val="0"/>
              <w:divBdr>
                <w:top w:val="none" w:sz="0" w:space="0" w:color="auto"/>
                <w:left w:val="none" w:sz="0" w:space="0" w:color="auto"/>
                <w:bottom w:val="none" w:sz="0" w:space="0" w:color="auto"/>
                <w:right w:val="none" w:sz="0" w:space="0" w:color="auto"/>
              </w:divBdr>
              <w:divsChild>
                <w:div w:id="62601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86502">
      <w:bodyDiv w:val="1"/>
      <w:marLeft w:val="0"/>
      <w:marRight w:val="0"/>
      <w:marTop w:val="0"/>
      <w:marBottom w:val="0"/>
      <w:divBdr>
        <w:top w:val="none" w:sz="0" w:space="0" w:color="auto"/>
        <w:left w:val="none" w:sz="0" w:space="0" w:color="auto"/>
        <w:bottom w:val="none" w:sz="0" w:space="0" w:color="auto"/>
        <w:right w:val="none" w:sz="0" w:space="0" w:color="auto"/>
      </w:divBdr>
      <w:divsChild>
        <w:div w:id="27534946">
          <w:marLeft w:val="0"/>
          <w:marRight w:val="0"/>
          <w:marTop w:val="0"/>
          <w:marBottom w:val="0"/>
          <w:divBdr>
            <w:top w:val="none" w:sz="0" w:space="0" w:color="auto"/>
            <w:left w:val="none" w:sz="0" w:space="0" w:color="auto"/>
            <w:bottom w:val="none" w:sz="0" w:space="0" w:color="auto"/>
            <w:right w:val="none" w:sz="0" w:space="0" w:color="auto"/>
          </w:divBdr>
        </w:div>
      </w:divsChild>
    </w:div>
    <w:div w:id="110365931">
      <w:bodyDiv w:val="1"/>
      <w:marLeft w:val="0"/>
      <w:marRight w:val="0"/>
      <w:marTop w:val="0"/>
      <w:marBottom w:val="0"/>
      <w:divBdr>
        <w:top w:val="none" w:sz="0" w:space="0" w:color="auto"/>
        <w:left w:val="none" w:sz="0" w:space="0" w:color="auto"/>
        <w:bottom w:val="none" w:sz="0" w:space="0" w:color="auto"/>
        <w:right w:val="none" w:sz="0" w:space="0" w:color="auto"/>
      </w:divBdr>
    </w:div>
    <w:div w:id="111435675">
      <w:bodyDiv w:val="1"/>
      <w:marLeft w:val="0"/>
      <w:marRight w:val="0"/>
      <w:marTop w:val="0"/>
      <w:marBottom w:val="0"/>
      <w:divBdr>
        <w:top w:val="none" w:sz="0" w:space="0" w:color="auto"/>
        <w:left w:val="none" w:sz="0" w:space="0" w:color="auto"/>
        <w:bottom w:val="none" w:sz="0" w:space="0" w:color="auto"/>
        <w:right w:val="none" w:sz="0" w:space="0" w:color="auto"/>
      </w:divBdr>
      <w:divsChild>
        <w:div w:id="1655986262">
          <w:marLeft w:val="0"/>
          <w:marRight w:val="0"/>
          <w:marTop w:val="0"/>
          <w:marBottom w:val="0"/>
          <w:divBdr>
            <w:top w:val="none" w:sz="0" w:space="0" w:color="auto"/>
            <w:left w:val="none" w:sz="0" w:space="0" w:color="auto"/>
            <w:bottom w:val="none" w:sz="0" w:space="0" w:color="auto"/>
            <w:right w:val="none" w:sz="0" w:space="0" w:color="auto"/>
          </w:divBdr>
          <w:divsChild>
            <w:div w:id="855576376">
              <w:marLeft w:val="0"/>
              <w:marRight w:val="0"/>
              <w:marTop w:val="0"/>
              <w:marBottom w:val="0"/>
              <w:divBdr>
                <w:top w:val="none" w:sz="0" w:space="0" w:color="auto"/>
                <w:left w:val="none" w:sz="0" w:space="0" w:color="auto"/>
                <w:bottom w:val="none" w:sz="0" w:space="0" w:color="auto"/>
                <w:right w:val="none" w:sz="0" w:space="0" w:color="auto"/>
              </w:divBdr>
              <w:divsChild>
                <w:div w:id="913929632">
                  <w:marLeft w:val="0"/>
                  <w:marRight w:val="0"/>
                  <w:marTop w:val="0"/>
                  <w:marBottom w:val="0"/>
                  <w:divBdr>
                    <w:top w:val="none" w:sz="0" w:space="0" w:color="auto"/>
                    <w:left w:val="none" w:sz="0" w:space="0" w:color="auto"/>
                    <w:bottom w:val="none" w:sz="0" w:space="0" w:color="auto"/>
                    <w:right w:val="none" w:sz="0" w:space="0" w:color="auto"/>
                  </w:divBdr>
                </w:div>
                <w:div w:id="1322855025">
                  <w:marLeft w:val="0"/>
                  <w:marRight w:val="0"/>
                  <w:marTop w:val="0"/>
                  <w:marBottom w:val="300"/>
                  <w:divBdr>
                    <w:top w:val="none" w:sz="0" w:space="0" w:color="auto"/>
                    <w:left w:val="none" w:sz="0" w:space="0" w:color="auto"/>
                    <w:bottom w:val="none" w:sz="0" w:space="0" w:color="auto"/>
                    <w:right w:val="none" w:sz="0" w:space="0" w:color="auto"/>
                  </w:divBdr>
                </w:div>
              </w:divsChild>
            </w:div>
            <w:div w:id="1822691201">
              <w:marLeft w:val="0"/>
              <w:marRight w:val="0"/>
              <w:marTop w:val="0"/>
              <w:marBottom w:val="0"/>
              <w:divBdr>
                <w:top w:val="none" w:sz="0" w:space="0" w:color="auto"/>
                <w:left w:val="none" w:sz="0" w:space="0" w:color="auto"/>
                <w:bottom w:val="none" w:sz="0" w:space="0" w:color="auto"/>
                <w:right w:val="none" w:sz="0" w:space="0" w:color="auto"/>
              </w:divBdr>
              <w:divsChild>
                <w:div w:id="72092989">
                  <w:marLeft w:val="0"/>
                  <w:marRight w:val="0"/>
                  <w:marTop w:val="0"/>
                  <w:marBottom w:val="375"/>
                  <w:divBdr>
                    <w:top w:val="single" w:sz="6" w:space="8" w:color="EEEEEE"/>
                    <w:left w:val="none" w:sz="0" w:space="0" w:color="auto"/>
                    <w:bottom w:val="single" w:sz="6" w:space="8" w:color="EEEEEE"/>
                    <w:right w:val="none" w:sz="0" w:space="0" w:color="auto"/>
                  </w:divBdr>
                </w:div>
              </w:divsChild>
            </w:div>
          </w:divsChild>
        </w:div>
      </w:divsChild>
    </w:div>
    <w:div w:id="115568653">
      <w:bodyDiv w:val="1"/>
      <w:marLeft w:val="0"/>
      <w:marRight w:val="0"/>
      <w:marTop w:val="0"/>
      <w:marBottom w:val="0"/>
      <w:divBdr>
        <w:top w:val="none" w:sz="0" w:space="0" w:color="auto"/>
        <w:left w:val="none" w:sz="0" w:space="0" w:color="auto"/>
        <w:bottom w:val="none" w:sz="0" w:space="0" w:color="auto"/>
        <w:right w:val="none" w:sz="0" w:space="0" w:color="auto"/>
      </w:divBdr>
      <w:divsChild>
        <w:div w:id="216019168">
          <w:marLeft w:val="0"/>
          <w:marRight w:val="0"/>
          <w:marTop w:val="0"/>
          <w:marBottom w:val="0"/>
          <w:divBdr>
            <w:top w:val="none" w:sz="0" w:space="0" w:color="auto"/>
            <w:left w:val="none" w:sz="0" w:space="0" w:color="auto"/>
            <w:bottom w:val="none" w:sz="0" w:space="0" w:color="auto"/>
            <w:right w:val="none" w:sz="0" w:space="0" w:color="auto"/>
          </w:divBdr>
          <w:divsChild>
            <w:div w:id="630982370">
              <w:marLeft w:val="0"/>
              <w:marRight w:val="0"/>
              <w:marTop w:val="0"/>
              <w:marBottom w:val="0"/>
              <w:divBdr>
                <w:top w:val="none" w:sz="0" w:space="0" w:color="auto"/>
                <w:left w:val="none" w:sz="0" w:space="0" w:color="auto"/>
                <w:bottom w:val="none" w:sz="0" w:space="0" w:color="auto"/>
                <w:right w:val="none" w:sz="0" w:space="0" w:color="auto"/>
              </w:divBdr>
              <w:divsChild>
                <w:div w:id="328674365">
                  <w:marLeft w:val="0"/>
                  <w:marRight w:val="0"/>
                  <w:marTop w:val="0"/>
                  <w:marBottom w:val="0"/>
                  <w:divBdr>
                    <w:top w:val="none" w:sz="0" w:space="0" w:color="auto"/>
                    <w:left w:val="none" w:sz="0" w:space="0" w:color="auto"/>
                    <w:bottom w:val="none" w:sz="0" w:space="0" w:color="auto"/>
                    <w:right w:val="none" w:sz="0" w:space="0" w:color="auto"/>
                  </w:divBdr>
                  <w:divsChild>
                    <w:div w:id="661587295">
                      <w:marLeft w:val="0"/>
                      <w:marRight w:val="0"/>
                      <w:marTop w:val="0"/>
                      <w:marBottom w:val="0"/>
                      <w:divBdr>
                        <w:top w:val="none" w:sz="0" w:space="0" w:color="auto"/>
                        <w:left w:val="none" w:sz="0" w:space="0" w:color="auto"/>
                        <w:bottom w:val="none" w:sz="0" w:space="0" w:color="auto"/>
                        <w:right w:val="none" w:sz="0" w:space="0" w:color="auto"/>
                      </w:divBdr>
                      <w:divsChild>
                        <w:div w:id="1415589767">
                          <w:marLeft w:val="0"/>
                          <w:marRight w:val="0"/>
                          <w:marTop w:val="0"/>
                          <w:marBottom w:val="201"/>
                          <w:divBdr>
                            <w:top w:val="none" w:sz="0" w:space="0" w:color="auto"/>
                            <w:left w:val="none" w:sz="0" w:space="0" w:color="auto"/>
                            <w:bottom w:val="none" w:sz="0" w:space="0" w:color="auto"/>
                            <w:right w:val="none" w:sz="0" w:space="0" w:color="auto"/>
                          </w:divBdr>
                          <w:divsChild>
                            <w:div w:id="460071640">
                              <w:marLeft w:val="0"/>
                              <w:marRight w:val="0"/>
                              <w:marTop w:val="0"/>
                              <w:marBottom w:val="0"/>
                              <w:divBdr>
                                <w:top w:val="none" w:sz="0" w:space="0" w:color="auto"/>
                                <w:left w:val="none" w:sz="0" w:space="0" w:color="auto"/>
                                <w:bottom w:val="none" w:sz="0" w:space="0" w:color="auto"/>
                                <w:right w:val="none" w:sz="0" w:space="0" w:color="auto"/>
                              </w:divBdr>
                            </w:div>
                            <w:div w:id="1791625074">
                              <w:marLeft w:val="0"/>
                              <w:marRight w:val="182"/>
                              <w:marTop w:val="0"/>
                              <w:marBottom w:val="0"/>
                              <w:divBdr>
                                <w:top w:val="none" w:sz="0" w:space="0" w:color="auto"/>
                                <w:left w:val="none" w:sz="0" w:space="0" w:color="auto"/>
                                <w:bottom w:val="none" w:sz="0" w:space="0" w:color="auto"/>
                                <w:right w:val="none" w:sz="0" w:space="0" w:color="auto"/>
                              </w:divBdr>
                            </w:div>
                          </w:divsChild>
                        </w:div>
                        <w:div w:id="2143451966">
                          <w:marLeft w:val="0"/>
                          <w:marRight w:val="0"/>
                          <w:marTop w:val="0"/>
                          <w:marBottom w:val="0"/>
                          <w:divBdr>
                            <w:top w:val="none" w:sz="0" w:space="0" w:color="auto"/>
                            <w:left w:val="none" w:sz="0" w:space="0" w:color="auto"/>
                            <w:bottom w:val="none" w:sz="0" w:space="0" w:color="auto"/>
                            <w:right w:val="none" w:sz="0" w:space="0" w:color="auto"/>
                          </w:divBdr>
                          <w:divsChild>
                            <w:div w:id="1673145834">
                              <w:marLeft w:val="0"/>
                              <w:marRight w:val="0"/>
                              <w:marTop w:val="0"/>
                              <w:marBottom w:val="0"/>
                              <w:divBdr>
                                <w:top w:val="none" w:sz="0" w:space="0" w:color="auto"/>
                                <w:left w:val="none" w:sz="0" w:space="0" w:color="auto"/>
                                <w:bottom w:val="none" w:sz="0" w:space="0" w:color="auto"/>
                                <w:right w:val="none" w:sz="0" w:space="0" w:color="auto"/>
                              </w:divBdr>
                              <w:divsChild>
                                <w:div w:id="125583654">
                                  <w:marLeft w:val="0"/>
                                  <w:marRight w:val="0"/>
                                  <w:marTop w:val="0"/>
                                  <w:marBottom w:val="0"/>
                                  <w:divBdr>
                                    <w:top w:val="none" w:sz="0" w:space="0" w:color="auto"/>
                                    <w:left w:val="none" w:sz="0" w:space="0" w:color="auto"/>
                                    <w:bottom w:val="none" w:sz="0" w:space="0" w:color="auto"/>
                                    <w:right w:val="none" w:sz="0" w:space="0" w:color="auto"/>
                                  </w:divBdr>
                                  <w:divsChild>
                                    <w:div w:id="164616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662796">
      <w:bodyDiv w:val="1"/>
      <w:marLeft w:val="0"/>
      <w:marRight w:val="0"/>
      <w:marTop w:val="0"/>
      <w:marBottom w:val="0"/>
      <w:divBdr>
        <w:top w:val="none" w:sz="0" w:space="0" w:color="auto"/>
        <w:left w:val="none" w:sz="0" w:space="0" w:color="auto"/>
        <w:bottom w:val="none" w:sz="0" w:space="0" w:color="auto"/>
        <w:right w:val="none" w:sz="0" w:space="0" w:color="auto"/>
      </w:divBdr>
    </w:div>
    <w:div w:id="133180709">
      <w:bodyDiv w:val="1"/>
      <w:marLeft w:val="0"/>
      <w:marRight w:val="0"/>
      <w:marTop w:val="0"/>
      <w:marBottom w:val="0"/>
      <w:divBdr>
        <w:top w:val="none" w:sz="0" w:space="0" w:color="auto"/>
        <w:left w:val="none" w:sz="0" w:space="0" w:color="auto"/>
        <w:bottom w:val="none" w:sz="0" w:space="0" w:color="auto"/>
        <w:right w:val="none" w:sz="0" w:space="0" w:color="auto"/>
      </w:divBdr>
    </w:div>
    <w:div w:id="133909204">
      <w:bodyDiv w:val="1"/>
      <w:marLeft w:val="0"/>
      <w:marRight w:val="0"/>
      <w:marTop w:val="0"/>
      <w:marBottom w:val="0"/>
      <w:divBdr>
        <w:top w:val="none" w:sz="0" w:space="0" w:color="auto"/>
        <w:left w:val="none" w:sz="0" w:space="0" w:color="auto"/>
        <w:bottom w:val="none" w:sz="0" w:space="0" w:color="auto"/>
        <w:right w:val="none" w:sz="0" w:space="0" w:color="auto"/>
      </w:divBdr>
    </w:div>
    <w:div w:id="136923394">
      <w:bodyDiv w:val="1"/>
      <w:marLeft w:val="0"/>
      <w:marRight w:val="0"/>
      <w:marTop w:val="0"/>
      <w:marBottom w:val="0"/>
      <w:divBdr>
        <w:top w:val="none" w:sz="0" w:space="0" w:color="auto"/>
        <w:left w:val="none" w:sz="0" w:space="0" w:color="auto"/>
        <w:bottom w:val="none" w:sz="0" w:space="0" w:color="auto"/>
        <w:right w:val="none" w:sz="0" w:space="0" w:color="auto"/>
      </w:divBdr>
    </w:div>
    <w:div w:id="145316732">
      <w:bodyDiv w:val="1"/>
      <w:marLeft w:val="0"/>
      <w:marRight w:val="0"/>
      <w:marTop w:val="0"/>
      <w:marBottom w:val="0"/>
      <w:divBdr>
        <w:top w:val="none" w:sz="0" w:space="0" w:color="auto"/>
        <w:left w:val="none" w:sz="0" w:space="0" w:color="auto"/>
        <w:bottom w:val="none" w:sz="0" w:space="0" w:color="auto"/>
        <w:right w:val="none" w:sz="0" w:space="0" w:color="auto"/>
      </w:divBdr>
      <w:divsChild>
        <w:div w:id="322050786">
          <w:marLeft w:val="0"/>
          <w:marRight w:val="0"/>
          <w:marTop w:val="0"/>
          <w:marBottom w:val="0"/>
          <w:divBdr>
            <w:top w:val="none" w:sz="0" w:space="0" w:color="auto"/>
            <w:left w:val="none" w:sz="0" w:space="0" w:color="auto"/>
            <w:bottom w:val="none" w:sz="0" w:space="0" w:color="auto"/>
            <w:right w:val="none" w:sz="0" w:space="0" w:color="auto"/>
          </w:divBdr>
          <w:divsChild>
            <w:div w:id="960576910">
              <w:marLeft w:val="0"/>
              <w:marRight w:val="0"/>
              <w:marTop w:val="0"/>
              <w:marBottom w:val="240"/>
              <w:divBdr>
                <w:top w:val="none" w:sz="0" w:space="0" w:color="auto"/>
                <w:left w:val="none" w:sz="0" w:space="0" w:color="auto"/>
                <w:bottom w:val="none" w:sz="0" w:space="0" w:color="auto"/>
                <w:right w:val="none" w:sz="0" w:space="0" w:color="auto"/>
              </w:divBdr>
              <w:divsChild>
                <w:div w:id="115561840">
                  <w:marLeft w:val="0"/>
                  <w:marRight w:val="0"/>
                  <w:marTop w:val="0"/>
                  <w:marBottom w:val="0"/>
                  <w:divBdr>
                    <w:top w:val="none" w:sz="0" w:space="0" w:color="auto"/>
                    <w:left w:val="none" w:sz="0" w:space="0" w:color="auto"/>
                    <w:bottom w:val="none" w:sz="0" w:space="0" w:color="auto"/>
                    <w:right w:val="none" w:sz="0" w:space="0" w:color="auto"/>
                  </w:divBdr>
                </w:div>
                <w:div w:id="711459920">
                  <w:marLeft w:val="330"/>
                  <w:marRight w:val="0"/>
                  <w:marTop w:val="0"/>
                  <w:marBottom w:val="0"/>
                  <w:divBdr>
                    <w:top w:val="none" w:sz="0" w:space="0" w:color="auto"/>
                    <w:left w:val="none" w:sz="0" w:space="0" w:color="auto"/>
                    <w:bottom w:val="none" w:sz="0" w:space="0" w:color="auto"/>
                    <w:right w:val="none" w:sz="0" w:space="0" w:color="auto"/>
                  </w:divBdr>
                </w:div>
              </w:divsChild>
            </w:div>
          </w:divsChild>
        </w:div>
        <w:div w:id="801776983">
          <w:marLeft w:val="0"/>
          <w:marRight w:val="0"/>
          <w:marTop w:val="315"/>
          <w:marBottom w:val="0"/>
          <w:divBdr>
            <w:top w:val="none" w:sz="0" w:space="0" w:color="auto"/>
            <w:left w:val="none" w:sz="0" w:space="0" w:color="auto"/>
            <w:bottom w:val="none" w:sz="0" w:space="0" w:color="auto"/>
            <w:right w:val="none" w:sz="0" w:space="0" w:color="auto"/>
          </w:divBdr>
        </w:div>
        <w:div w:id="1528906645">
          <w:marLeft w:val="0"/>
          <w:marRight w:val="0"/>
          <w:marTop w:val="0"/>
          <w:marBottom w:val="315"/>
          <w:divBdr>
            <w:top w:val="none" w:sz="0" w:space="0" w:color="auto"/>
            <w:left w:val="none" w:sz="0" w:space="0" w:color="auto"/>
            <w:bottom w:val="none" w:sz="0" w:space="0" w:color="auto"/>
            <w:right w:val="none" w:sz="0" w:space="0" w:color="auto"/>
          </w:divBdr>
          <w:divsChild>
            <w:div w:id="1453205122">
              <w:marLeft w:val="0"/>
              <w:marRight w:val="0"/>
              <w:marTop w:val="0"/>
              <w:marBottom w:val="0"/>
              <w:divBdr>
                <w:top w:val="none" w:sz="0" w:space="0" w:color="auto"/>
                <w:left w:val="none" w:sz="0" w:space="0" w:color="auto"/>
                <w:bottom w:val="none" w:sz="0" w:space="0" w:color="auto"/>
                <w:right w:val="none" w:sz="0" w:space="0" w:color="auto"/>
              </w:divBdr>
              <w:divsChild>
                <w:div w:id="1250696800">
                  <w:marLeft w:val="180"/>
                  <w:marRight w:val="0"/>
                  <w:marTop w:val="0"/>
                  <w:marBottom w:val="0"/>
                  <w:divBdr>
                    <w:top w:val="none" w:sz="0" w:space="0" w:color="auto"/>
                    <w:left w:val="single" w:sz="6" w:space="8" w:color="auto"/>
                    <w:bottom w:val="none" w:sz="0" w:space="0" w:color="auto"/>
                    <w:right w:val="none" w:sz="0" w:space="0" w:color="auto"/>
                  </w:divBdr>
                </w:div>
                <w:div w:id="1989018166">
                  <w:marLeft w:val="180"/>
                  <w:marRight w:val="0"/>
                  <w:marTop w:val="0"/>
                  <w:marBottom w:val="0"/>
                  <w:divBdr>
                    <w:top w:val="none" w:sz="0" w:space="0" w:color="auto"/>
                    <w:left w:val="single" w:sz="6" w:space="8" w:color="auto"/>
                    <w:bottom w:val="none" w:sz="0" w:space="0" w:color="auto"/>
                    <w:right w:val="none" w:sz="0" w:space="0" w:color="auto"/>
                  </w:divBdr>
                </w:div>
              </w:divsChild>
            </w:div>
          </w:divsChild>
        </w:div>
      </w:divsChild>
    </w:div>
    <w:div w:id="151336477">
      <w:bodyDiv w:val="1"/>
      <w:marLeft w:val="0"/>
      <w:marRight w:val="0"/>
      <w:marTop w:val="0"/>
      <w:marBottom w:val="0"/>
      <w:divBdr>
        <w:top w:val="none" w:sz="0" w:space="0" w:color="auto"/>
        <w:left w:val="none" w:sz="0" w:space="0" w:color="auto"/>
        <w:bottom w:val="none" w:sz="0" w:space="0" w:color="auto"/>
        <w:right w:val="none" w:sz="0" w:space="0" w:color="auto"/>
      </w:divBdr>
    </w:div>
    <w:div w:id="151527326">
      <w:bodyDiv w:val="1"/>
      <w:marLeft w:val="0"/>
      <w:marRight w:val="0"/>
      <w:marTop w:val="0"/>
      <w:marBottom w:val="0"/>
      <w:divBdr>
        <w:top w:val="none" w:sz="0" w:space="0" w:color="auto"/>
        <w:left w:val="none" w:sz="0" w:space="0" w:color="auto"/>
        <w:bottom w:val="none" w:sz="0" w:space="0" w:color="auto"/>
        <w:right w:val="none" w:sz="0" w:space="0" w:color="auto"/>
      </w:divBdr>
    </w:div>
    <w:div w:id="158812471">
      <w:bodyDiv w:val="1"/>
      <w:marLeft w:val="0"/>
      <w:marRight w:val="0"/>
      <w:marTop w:val="0"/>
      <w:marBottom w:val="0"/>
      <w:divBdr>
        <w:top w:val="none" w:sz="0" w:space="0" w:color="auto"/>
        <w:left w:val="none" w:sz="0" w:space="0" w:color="auto"/>
        <w:bottom w:val="none" w:sz="0" w:space="0" w:color="auto"/>
        <w:right w:val="none" w:sz="0" w:space="0" w:color="auto"/>
      </w:divBdr>
    </w:div>
    <w:div w:id="168176533">
      <w:bodyDiv w:val="1"/>
      <w:marLeft w:val="0"/>
      <w:marRight w:val="0"/>
      <w:marTop w:val="0"/>
      <w:marBottom w:val="0"/>
      <w:divBdr>
        <w:top w:val="none" w:sz="0" w:space="0" w:color="auto"/>
        <w:left w:val="none" w:sz="0" w:space="0" w:color="auto"/>
        <w:bottom w:val="none" w:sz="0" w:space="0" w:color="auto"/>
        <w:right w:val="none" w:sz="0" w:space="0" w:color="auto"/>
      </w:divBdr>
    </w:div>
    <w:div w:id="169376251">
      <w:bodyDiv w:val="1"/>
      <w:marLeft w:val="0"/>
      <w:marRight w:val="0"/>
      <w:marTop w:val="0"/>
      <w:marBottom w:val="0"/>
      <w:divBdr>
        <w:top w:val="none" w:sz="0" w:space="0" w:color="auto"/>
        <w:left w:val="none" w:sz="0" w:space="0" w:color="auto"/>
        <w:bottom w:val="none" w:sz="0" w:space="0" w:color="auto"/>
        <w:right w:val="none" w:sz="0" w:space="0" w:color="auto"/>
      </w:divBdr>
    </w:div>
    <w:div w:id="174152960">
      <w:bodyDiv w:val="1"/>
      <w:marLeft w:val="0"/>
      <w:marRight w:val="0"/>
      <w:marTop w:val="0"/>
      <w:marBottom w:val="0"/>
      <w:divBdr>
        <w:top w:val="none" w:sz="0" w:space="0" w:color="auto"/>
        <w:left w:val="none" w:sz="0" w:space="0" w:color="auto"/>
        <w:bottom w:val="none" w:sz="0" w:space="0" w:color="auto"/>
        <w:right w:val="none" w:sz="0" w:space="0" w:color="auto"/>
      </w:divBdr>
    </w:div>
    <w:div w:id="183053730">
      <w:bodyDiv w:val="1"/>
      <w:marLeft w:val="0"/>
      <w:marRight w:val="0"/>
      <w:marTop w:val="0"/>
      <w:marBottom w:val="0"/>
      <w:divBdr>
        <w:top w:val="none" w:sz="0" w:space="0" w:color="auto"/>
        <w:left w:val="none" w:sz="0" w:space="0" w:color="auto"/>
        <w:bottom w:val="none" w:sz="0" w:space="0" w:color="auto"/>
        <w:right w:val="none" w:sz="0" w:space="0" w:color="auto"/>
      </w:divBdr>
    </w:div>
    <w:div w:id="184176456">
      <w:bodyDiv w:val="1"/>
      <w:marLeft w:val="0"/>
      <w:marRight w:val="0"/>
      <w:marTop w:val="0"/>
      <w:marBottom w:val="0"/>
      <w:divBdr>
        <w:top w:val="none" w:sz="0" w:space="0" w:color="auto"/>
        <w:left w:val="none" w:sz="0" w:space="0" w:color="auto"/>
        <w:bottom w:val="none" w:sz="0" w:space="0" w:color="auto"/>
        <w:right w:val="none" w:sz="0" w:space="0" w:color="auto"/>
      </w:divBdr>
    </w:div>
    <w:div w:id="186989689">
      <w:bodyDiv w:val="1"/>
      <w:marLeft w:val="0"/>
      <w:marRight w:val="0"/>
      <w:marTop w:val="0"/>
      <w:marBottom w:val="0"/>
      <w:divBdr>
        <w:top w:val="none" w:sz="0" w:space="0" w:color="auto"/>
        <w:left w:val="none" w:sz="0" w:space="0" w:color="auto"/>
        <w:bottom w:val="none" w:sz="0" w:space="0" w:color="auto"/>
        <w:right w:val="none" w:sz="0" w:space="0" w:color="auto"/>
      </w:divBdr>
    </w:div>
    <w:div w:id="196434262">
      <w:bodyDiv w:val="1"/>
      <w:marLeft w:val="0"/>
      <w:marRight w:val="0"/>
      <w:marTop w:val="0"/>
      <w:marBottom w:val="0"/>
      <w:divBdr>
        <w:top w:val="none" w:sz="0" w:space="0" w:color="auto"/>
        <w:left w:val="none" w:sz="0" w:space="0" w:color="auto"/>
        <w:bottom w:val="none" w:sz="0" w:space="0" w:color="auto"/>
        <w:right w:val="none" w:sz="0" w:space="0" w:color="auto"/>
      </w:divBdr>
    </w:div>
    <w:div w:id="202637400">
      <w:bodyDiv w:val="1"/>
      <w:marLeft w:val="0"/>
      <w:marRight w:val="0"/>
      <w:marTop w:val="0"/>
      <w:marBottom w:val="0"/>
      <w:divBdr>
        <w:top w:val="none" w:sz="0" w:space="0" w:color="auto"/>
        <w:left w:val="none" w:sz="0" w:space="0" w:color="auto"/>
        <w:bottom w:val="none" w:sz="0" w:space="0" w:color="auto"/>
        <w:right w:val="none" w:sz="0" w:space="0" w:color="auto"/>
      </w:divBdr>
    </w:div>
    <w:div w:id="204104411">
      <w:bodyDiv w:val="1"/>
      <w:marLeft w:val="0"/>
      <w:marRight w:val="0"/>
      <w:marTop w:val="0"/>
      <w:marBottom w:val="0"/>
      <w:divBdr>
        <w:top w:val="none" w:sz="0" w:space="0" w:color="auto"/>
        <w:left w:val="none" w:sz="0" w:space="0" w:color="auto"/>
        <w:bottom w:val="none" w:sz="0" w:space="0" w:color="auto"/>
        <w:right w:val="none" w:sz="0" w:space="0" w:color="auto"/>
      </w:divBdr>
    </w:div>
    <w:div w:id="204367649">
      <w:bodyDiv w:val="1"/>
      <w:marLeft w:val="0"/>
      <w:marRight w:val="0"/>
      <w:marTop w:val="0"/>
      <w:marBottom w:val="0"/>
      <w:divBdr>
        <w:top w:val="none" w:sz="0" w:space="0" w:color="auto"/>
        <w:left w:val="none" w:sz="0" w:space="0" w:color="auto"/>
        <w:bottom w:val="none" w:sz="0" w:space="0" w:color="auto"/>
        <w:right w:val="none" w:sz="0" w:space="0" w:color="auto"/>
      </w:divBdr>
    </w:div>
    <w:div w:id="224880885">
      <w:bodyDiv w:val="1"/>
      <w:marLeft w:val="0"/>
      <w:marRight w:val="0"/>
      <w:marTop w:val="0"/>
      <w:marBottom w:val="0"/>
      <w:divBdr>
        <w:top w:val="none" w:sz="0" w:space="0" w:color="auto"/>
        <w:left w:val="none" w:sz="0" w:space="0" w:color="auto"/>
        <w:bottom w:val="none" w:sz="0" w:space="0" w:color="auto"/>
        <w:right w:val="none" w:sz="0" w:space="0" w:color="auto"/>
      </w:divBdr>
    </w:div>
    <w:div w:id="235629063">
      <w:bodyDiv w:val="1"/>
      <w:marLeft w:val="0"/>
      <w:marRight w:val="0"/>
      <w:marTop w:val="0"/>
      <w:marBottom w:val="0"/>
      <w:divBdr>
        <w:top w:val="none" w:sz="0" w:space="0" w:color="auto"/>
        <w:left w:val="none" w:sz="0" w:space="0" w:color="auto"/>
        <w:bottom w:val="none" w:sz="0" w:space="0" w:color="auto"/>
        <w:right w:val="none" w:sz="0" w:space="0" w:color="auto"/>
      </w:divBdr>
    </w:div>
    <w:div w:id="244000896">
      <w:bodyDiv w:val="1"/>
      <w:marLeft w:val="0"/>
      <w:marRight w:val="0"/>
      <w:marTop w:val="0"/>
      <w:marBottom w:val="0"/>
      <w:divBdr>
        <w:top w:val="none" w:sz="0" w:space="0" w:color="auto"/>
        <w:left w:val="none" w:sz="0" w:space="0" w:color="auto"/>
        <w:bottom w:val="none" w:sz="0" w:space="0" w:color="auto"/>
        <w:right w:val="none" w:sz="0" w:space="0" w:color="auto"/>
      </w:divBdr>
    </w:div>
    <w:div w:id="251814542">
      <w:bodyDiv w:val="1"/>
      <w:marLeft w:val="0"/>
      <w:marRight w:val="0"/>
      <w:marTop w:val="0"/>
      <w:marBottom w:val="0"/>
      <w:divBdr>
        <w:top w:val="none" w:sz="0" w:space="0" w:color="auto"/>
        <w:left w:val="none" w:sz="0" w:space="0" w:color="auto"/>
        <w:bottom w:val="none" w:sz="0" w:space="0" w:color="auto"/>
        <w:right w:val="none" w:sz="0" w:space="0" w:color="auto"/>
      </w:divBdr>
    </w:div>
    <w:div w:id="253636947">
      <w:bodyDiv w:val="1"/>
      <w:marLeft w:val="0"/>
      <w:marRight w:val="0"/>
      <w:marTop w:val="0"/>
      <w:marBottom w:val="0"/>
      <w:divBdr>
        <w:top w:val="none" w:sz="0" w:space="0" w:color="auto"/>
        <w:left w:val="none" w:sz="0" w:space="0" w:color="auto"/>
        <w:bottom w:val="none" w:sz="0" w:space="0" w:color="auto"/>
        <w:right w:val="none" w:sz="0" w:space="0" w:color="auto"/>
      </w:divBdr>
      <w:divsChild>
        <w:div w:id="1556694568">
          <w:marLeft w:val="0"/>
          <w:marRight w:val="0"/>
          <w:marTop w:val="0"/>
          <w:marBottom w:val="0"/>
          <w:divBdr>
            <w:top w:val="none" w:sz="0" w:space="0" w:color="auto"/>
            <w:left w:val="none" w:sz="0" w:space="0" w:color="auto"/>
            <w:bottom w:val="none" w:sz="0" w:space="0" w:color="auto"/>
            <w:right w:val="none" w:sz="0" w:space="0" w:color="auto"/>
          </w:divBdr>
        </w:div>
      </w:divsChild>
    </w:div>
    <w:div w:id="257176089">
      <w:bodyDiv w:val="1"/>
      <w:marLeft w:val="0"/>
      <w:marRight w:val="0"/>
      <w:marTop w:val="0"/>
      <w:marBottom w:val="0"/>
      <w:divBdr>
        <w:top w:val="none" w:sz="0" w:space="0" w:color="auto"/>
        <w:left w:val="none" w:sz="0" w:space="0" w:color="auto"/>
        <w:bottom w:val="none" w:sz="0" w:space="0" w:color="auto"/>
        <w:right w:val="none" w:sz="0" w:space="0" w:color="auto"/>
      </w:divBdr>
    </w:div>
    <w:div w:id="257376680">
      <w:bodyDiv w:val="1"/>
      <w:marLeft w:val="0"/>
      <w:marRight w:val="0"/>
      <w:marTop w:val="0"/>
      <w:marBottom w:val="0"/>
      <w:divBdr>
        <w:top w:val="none" w:sz="0" w:space="0" w:color="auto"/>
        <w:left w:val="none" w:sz="0" w:space="0" w:color="auto"/>
        <w:bottom w:val="none" w:sz="0" w:space="0" w:color="auto"/>
        <w:right w:val="none" w:sz="0" w:space="0" w:color="auto"/>
      </w:divBdr>
    </w:div>
    <w:div w:id="259995138">
      <w:bodyDiv w:val="1"/>
      <w:marLeft w:val="0"/>
      <w:marRight w:val="0"/>
      <w:marTop w:val="0"/>
      <w:marBottom w:val="0"/>
      <w:divBdr>
        <w:top w:val="none" w:sz="0" w:space="0" w:color="auto"/>
        <w:left w:val="none" w:sz="0" w:space="0" w:color="auto"/>
        <w:bottom w:val="none" w:sz="0" w:space="0" w:color="auto"/>
        <w:right w:val="none" w:sz="0" w:space="0" w:color="auto"/>
      </w:divBdr>
    </w:div>
    <w:div w:id="266275891">
      <w:bodyDiv w:val="1"/>
      <w:marLeft w:val="0"/>
      <w:marRight w:val="0"/>
      <w:marTop w:val="0"/>
      <w:marBottom w:val="0"/>
      <w:divBdr>
        <w:top w:val="none" w:sz="0" w:space="0" w:color="auto"/>
        <w:left w:val="none" w:sz="0" w:space="0" w:color="auto"/>
        <w:bottom w:val="none" w:sz="0" w:space="0" w:color="auto"/>
        <w:right w:val="none" w:sz="0" w:space="0" w:color="auto"/>
      </w:divBdr>
    </w:div>
    <w:div w:id="272592874">
      <w:bodyDiv w:val="1"/>
      <w:marLeft w:val="0"/>
      <w:marRight w:val="0"/>
      <w:marTop w:val="0"/>
      <w:marBottom w:val="0"/>
      <w:divBdr>
        <w:top w:val="none" w:sz="0" w:space="0" w:color="auto"/>
        <w:left w:val="none" w:sz="0" w:space="0" w:color="auto"/>
        <w:bottom w:val="none" w:sz="0" w:space="0" w:color="auto"/>
        <w:right w:val="none" w:sz="0" w:space="0" w:color="auto"/>
      </w:divBdr>
    </w:div>
    <w:div w:id="274531863">
      <w:bodyDiv w:val="1"/>
      <w:marLeft w:val="0"/>
      <w:marRight w:val="0"/>
      <w:marTop w:val="0"/>
      <w:marBottom w:val="0"/>
      <w:divBdr>
        <w:top w:val="none" w:sz="0" w:space="0" w:color="auto"/>
        <w:left w:val="none" w:sz="0" w:space="0" w:color="auto"/>
        <w:bottom w:val="none" w:sz="0" w:space="0" w:color="auto"/>
        <w:right w:val="none" w:sz="0" w:space="0" w:color="auto"/>
      </w:divBdr>
    </w:div>
    <w:div w:id="277219952">
      <w:bodyDiv w:val="1"/>
      <w:marLeft w:val="0"/>
      <w:marRight w:val="0"/>
      <w:marTop w:val="0"/>
      <w:marBottom w:val="0"/>
      <w:divBdr>
        <w:top w:val="none" w:sz="0" w:space="0" w:color="auto"/>
        <w:left w:val="none" w:sz="0" w:space="0" w:color="auto"/>
        <w:bottom w:val="none" w:sz="0" w:space="0" w:color="auto"/>
        <w:right w:val="none" w:sz="0" w:space="0" w:color="auto"/>
      </w:divBdr>
      <w:divsChild>
        <w:div w:id="1336420899">
          <w:marLeft w:val="0"/>
          <w:marRight w:val="0"/>
          <w:marTop w:val="150"/>
          <w:marBottom w:val="150"/>
          <w:divBdr>
            <w:top w:val="none" w:sz="0" w:space="8" w:color="auto"/>
            <w:left w:val="none" w:sz="0" w:space="0" w:color="auto"/>
            <w:bottom w:val="single" w:sz="12" w:space="31" w:color="E31D7E"/>
            <w:right w:val="none" w:sz="0" w:space="0" w:color="auto"/>
          </w:divBdr>
        </w:div>
      </w:divsChild>
    </w:div>
    <w:div w:id="280846448">
      <w:bodyDiv w:val="1"/>
      <w:marLeft w:val="0"/>
      <w:marRight w:val="0"/>
      <w:marTop w:val="0"/>
      <w:marBottom w:val="0"/>
      <w:divBdr>
        <w:top w:val="none" w:sz="0" w:space="0" w:color="auto"/>
        <w:left w:val="none" w:sz="0" w:space="0" w:color="auto"/>
        <w:bottom w:val="none" w:sz="0" w:space="0" w:color="auto"/>
        <w:right w:val="none" w:sz="0" w:space="0" w:color="auto"/>
      </w:divBdr>
    </w:div>
    <w:div w:id="290867891">
      <w:bodyDiv w:val="1"/>
      <w:marLeft w:val="0"/>
      <w:marRight w:val="0"/>
      <w:marTop w:val="0"/>
      <w:marBottom w:val="0"/>
      <w:divBdr>
        <w:top w:val="none" w:sz="0" w:space="0" w:color="auto"/>
        <w:left w:val="none" w:sz="0" w:space="0" w:color="auto"/>
        <w:bottom w:val="none" w:sz="0" w:space="0" w:color="auto"/>
        <w:right w:val="none" w:sz="0" w:space="0" w:color="auto"/>
      </w:divBdr>
    </w:div>
    <w:div w:id="301931750">
      <w:bodyDiv w:val="1"/>
      <w:marLeft w:val="0"/>
      <w:marRight w:val="0"/>
      <w:marTop w:val="0"/>
      <w:marBottom w:val="0"/>
      <w:divBdr>
        <w:top w:val="none" w:sz="0" w:space="0" w:color="auto"/>
        <w:left w:val="none" w:sz="0" w:space="0" w:color="auto"/>
        <w:bottom w:val="none" w:sz="0" w:space="0" w:color="auto"/>
        <w:right w:val="none" w:sz="0" w:space="0" w:color="auto"/>
      </w:divBdr>
    </w:div>
    <w:div w:id="314994130">
      <w:bodyDiv w:val="1"/>
      <w:marLeft w:val="0"/>
      <w:marRight w:val="0"/>
      <w:marTop w:val="0"/>
      <w:marBottom w:val="0"/>
      <w:divBdr>
        <w:top w:val="none" w:sz="0" w:space="0" w:color="auto"/>
        <w:left w:val="none" w:sz="0" w:space="0" w:color="auto"/>
        <w:bottom w:val="none" w:sz="0" w:space="0" w:color="auto"/>
        <w:right w:val="none" w:sz="0" w:space="0" w:color="auto"/>
      </w:divBdr>
    </w:div>
    <w:div w:id="321587014">
      <w:bodyDiv w:val="1"/>
      <w:marLeft w:val="0"/>
      <w:marRight w:val="0"/>
      <w:marTop w:val="0"/>
      <w:marBottom w:val="0"/>
      <w:divBdr>
        <w:top w:val="none" w:sz="0" w:space="0" w:color="auto"/>
        <w:left w:val="none" w:sz="0" w:space="0" w:color="auto"/>
        <w:bottom w:val="none" w:sz="0" w:space="0" w:color="auto"/>
        <w:right w:val="none" w:sz="0" w:space="0" w:color="auto"/>
      </w:divBdr>
    </w:div>
    <w:div w:id="334380504">
      <w:bodyDiv w:val="1"/>
      <w:marLeft w:val="0"/>
      <w:marRight w:val="0"/>
      <w:marTop w:val="0"/>
      <w:marBottom w:val="0"/>
      <w:divBdr>
        <w:top w:val="none" w:sz="0" w:space="0" w:color="auto"/>
        <w:left w:val="none" w:sz="0" w:space="0" w:color="auto"/>
        <w:bottom w:val="none" w:sz="0" w:space="0" w:color="auto"/>
        <w:right w:val="none" w:sz="0" w:space="0" w:color="auto"/>
      </w:divBdr>
    </w:div>
    <w:div w:id="343750981">
      <w:bodyDiv w:val="1"/>
      <w:marLeft w:val="0"/>
      <w:marRight w:val="0"/>
      <w:marTop w:val="0"/>
      <w:marBottom w:val="0"/>
      <w:divBdr>
        <w:top w:val="none" w:sz="0" w:space="0" w:color="auto"/>
        <w:left w:val="none" w:sz="0" w:space="0" w:color="auto"/>
        <w:bottom w:val="none" w:sz="0" w:space="0" w:color="auto"/>
        <w:right w:val="none" w:sz="0" w:space="0" w:color="auto"/>
      </w:divBdr>
    </w:div>
    <w:div w:id="349575141">
      <w:bodyDiv w:val="1"/>
      <w:marLeft w:val="0"/>
      <w:marRight w:val="0"/>
      <w:marTop w:val="0"/>
      <w:marBottom w:val="0"/>
      <w:divBdr>
        <w:top w:val="none" w:sz="0" w:space="0" w:color="auto"/>
        <w:left w:val="none" w:sz="0" w:space="0" w:color="auto"/>
        <w:bottom w:val="none" w:sz="0" w:space="0" w:color="auto"/>
        <w:right w:val="none" w:sz="0" w:space="0" w:color="auto"/>
      </w:divBdr>
    </w:div>
    <w:div w:id="352997241">
      <w:bodyDiv w:val="1"/>
      <w:marLeft w:val="0"/>
      <w:marRight w:val="0"/>
      <w:marTop w:val="0"/>
      <w:marBottom w:val="0"/>
      <w:divBdr>
        <w:top w:val="none" w:sz="0" w:space="0" w:color="auto"/>
        <w:left w:val="none" w:sz="0" w:space="0" w:color="auto"/>
        <w:bottom w:val="none" w:sz="0" w:space="0" w:color="auto"/>
        <w:right w:val="none" w:sz="0" w:space="0" w:color="auto"/>
      </w:divBdr>
    </w:div>
    <w:div w:id="366181276">
      <w:bodyDiv w:val="1"/>
      <w:marLeft w:val="0"/>
      <w:marRight w:val="0"/>
      <w:marTop w:val="0"/>
      <w:marBottom w:val="0"/>
      <w:divBdr>
        <w:top w:val="none" w:sz="0" w:space="0" w:color="auto"/>
        <w:left w:val="none" w:sz="0" w:space="0" w:color="auto"/>
        <w:bottom w:val="none" w:sz="0" w:space="0" w:color="auto"/>
        <w:right w:val="none" w:sz="0" w:space="0" w:color="auto"/>
      </w:divBdr>
    </w:div>
    <w:div w:id="366562002">
      <w:bodyDiv w:val="1"/>
      <w:marLeft w:val="0"/>
      <w:marRight w:val="0"/>
      <w:marTop w:val="0"/>
      <w:marBottom w:val="0"/>
      <w:divBdr>
        <w:top w:val="none" w:sz="0" w:space="0" w:color="auto"/>
        <w:left w:val="none" w:sz="0" w:space="0" w:color="auto"/>
        <w:bottom w:val="none" w:sz="0" w:space="0" w:color="auto"/>
        <w:right w:val="none" w:sz="0" w:space="0" w:color="auto"/>
      </w:divBdr>
    </w:div>
    <w:div w:id="374742053">
      <w:bodyDiv w:val="1"/>
      <w:marLeft w:val="0"/>
      <w:marRight w:val="0"/>
      <w:marTop w:val="0"/>
      <w:marBottom w:val="0"/>
      <w:divBdr>
        <w:top w:val="none" w:sz="0" w:space="0" w:color="auto"/>
        <w:left w:val="none" w:sz="0" w:space="0" w:color="auto"/>
        <w:bottom w:val="none" w:sz="0" w:space="0" w:color="auto"/>
        <w:right w:val="none" w:sz="0" w:space="0" w:color="auto"/>
      </w:divBdr>
    </w:div>
    <w:div w:id="376047097">
      <w:bodyDiv w:val="1"/>
      <w:marLeft w:val="0"/>
      <w:marRight w:val="0"/>
      <w:marTop w:val="0"/>
      <w:marBottom w:val="0"/>
      <w:divBdr>
        <w:top w:val="none" w:sz="0" w:space="0" w:color="auto"/>
        <w:left w:val="none" w:sz="0" w:space="0" w:color="auto"/>
        <w:bottom w:val="none" w:sz="0" w:space="0" w:color="auto"/>
        <w:right w:val="none" w:sz="0" w:space="0" w:color="auto"/>
      </w:divBdr>
    </w:div>
    <w:div w:id="377822066">
      <w:bodyDiv w:val="1"/>
      <w:marLeft w:val="0"/>
      <w:marRight w:val="0"/>
      <w:marTop w:val="0"/>
      <w:marBottom w:val="0"/>
      <w:divBdr>
        <w:top w:val="none" w:sz="0" w:space="0" w:color="auto"/>
        <w:left w:val="none" w:sz="0" w:space="0" w:color="auto"/>
        <w:bottom w:val="none" w:sz="0" w:space="0" w:color="auto"/>
        <w:right w:val="none" w:sz="0" w:space="0" w:color="auto"/>
      </w:divBdr>
    </w:div>
    <w:div w:id="391394432">
      <w:bodyDiv w:val="1"/>
      <w:marLeft w:val="0"/>
      <w:marRight w:val="0"/>
      <w:marTop w:val="0"/>
      <w:marBottom w:val="0"/>
      <w:divBdr>
        <w:top w:val="none" w:sz="0" w:space="0" w:color="auto"/>
        <w:left w:val="none" w:sz="0" w:space="0" w:color="auto"/>
        <w:bottom w:val="none" w:sz="0" w:space="0" w:color="auto"/>
        <w:right w:val="none" w:sz="0" w:space="0" w:color="auto"/>
      </w:divBdr>
      <w:divsChild>
        <w:div w:id="1741126048">
          <w:marLeft w:val="0"/>
          <w:marRight w:val="0"/>
          <w:marTop w:val="0"/>
          <w:marBottom w:val="0"/>
          <w:divBdr>
            <w:top w:val="none" w:sz="0" w:space="0" w:color="auto"/>
            <w:left w:val="none" w:sz="0" w:space="0" w:color="auto"/>
            <w:bottom w:val="none" w:sz="0" w:space="0" w:color="auto"/>
            <w:right w:val="none" w:sz="0" w:space="0" w:color="auto"/>
          </w:divBdr>
        </w:div>
      </w:divsChild>
    </w:div>
    <w:div w:id="395906479">
      <w:bodyDiv w:val="1"/>
      <w:marLeft w:val="0"/>
      <w:marRight w:val="0"/>
      <w:marTop w:val="0"/>
      <w:marBottom w:val="0"/>
      <w:divBdr>
        <w:top w:val="none" w:sz="0" w:space="0" w:color="auto"/>
        <w:left w:val="none" w:sz="0" w:space="0" w:color="auto"/>
        <w:bottom w:val="none" w:sz="0" w:space="0" w:color="auto"/>
        <w:right w:val="none" w:sz="0" w:space="0" w:color="auto"/>
      </w:divBdr>
    </w:div>
    <w:div w:id="396782637">
      <w:bodyDiv w:val="1"/>
      <w:marLeft w:val="0"/>
      <w:marRight w:val="0"/>
      <w:marTop w:val="0"/>
      <w:marBottom w:val="0"/>
      <w:divBdr>
        <w:top w:val="none" w:sz="0" w:space="0" w:color="auto"/>
        <w:left w:val="none" w:sz="0" w:space="0" w:color="auto"/>
        <w:bottom w:val="none" w:sz="0" w:space="0" w:color="auto"/>
        <w:right w:val="none" w:sz="0" w:space="0" w:color="auto"/>
      </w:divBdr>
    </w:div>
    <w:div w:id="396787663">
      <w:bodyDiv w:val="1"/>
      <w:marLeft w:val="0"/>
      <w:marRight w:val="0"/>
      <w:marTop w:val="0"/>
      <w:marBottom w:val="0"/>
      <w:divBdr>
        <w:top w:val="none" w:sz="0" w:space="0" w:color="auto"/>
        <w:left w:val="none" w:sz="0" w:space="0" w:color="auto"/>
        <w:bottom w:val="none" w:sz="0" w:space="0" w:color="auto"/>
        <w:right w:val="none" w:sz="0" w:space="0" w:color="auto"/>
      </w:divBdr>
    </w:div>
    <w:div w:id="401022000">
      <w:bodyDiv w:val="1"/>
      <w:marLeft w:val="0"/>
      <w:marRight w:val="0"/>
      <w:marTop w:val="0"/>
      <w:marBottom w:val="0"/>
      <w:divBdr>
        <w:top w:val="none" w:sz="0" w:space="0" w:color="auto"/>
        <w:left w:val="none" w:sz="0" w:space="0" w:color="auto"/>
        <w:bottom w:val="none" w:sz="0" w:space="0" w:color="auto"/>
        <w:right w:val="none" w:sz="0" w:space="0" w:color="auto"/>
      </w:divBdr>
    </w:div>
    <w:div w:id="415784205">
      <w:bodyDiv w:val="1"/>
      <w:marLeft w:val="0"/>
      <w:marRight w:val="0"/>
      <w:marTop w:val="0"/>
      <w:marBottom w:val="0"/>
      <w:divBdr>
        <w:top w:val="none" w:sz="0" w:space="0" w:color="auto"/>
        <w:left w:val="none" w:sz="0" w:space="0" w:color="auto"/>
        <w:bottom w:val="none" w:sz="0" w:space="0" w:color="auto"/>
        <w:right w:val="none" w:sz="0" w:space="0" w:color="auto"/>
      </w:divBdr>
      <w:divsChild>
        <w:div w:id="716664573">
          <w:marLeft w:val="0"/>
          <w:marRight w:val="0"/>
          <w:marTop w:val="136"/>
          <w:marBottom w:val="136"/>
          <w:divBdr>
            <w:top w:val="none" w:sz="0" w:space="7" w:color="auto"/>
            <w:left w:val="none" w:sz="0" w:space="0" w:color="auto"/>
            <w:bottom w:val="single" w:sz="12" w:space="31" w:color="E31D7E"/>
            <w:right w:val="none" w:sz="0" w:space="0" w:color="auto"/>
          </w:divBdr>
        </w:div>
      </w:divsChild>
    </w:div>
    <w:div w:id="417143002">
      <w:bodyDiv w:val="1"/>
      <w:marLeft w:val="0"/>
      <w:marRight w:val="0"/>
      <w:marTop w:val="0"/>
      <w:marBottom w:val="0"/>
      <w:divBdr>
        <w:top w:val="none" w:sz="0" w:space="0" w:color="auto"/>
        <w:left w:val="none" w:sz="0" w:space="0" w:color="auto"/>
        <w:bottom w:val="none" w:sz="0" w:space="0" w:color="auto"/>
        <w:right w:val="none" w:sz="0" w:space="0" w:color="auto"/>
      </w:divBdr>
    </w:div>
    <w:div w:id="432359481">
      <w:bodyDiv w:val="1"/>
      <w:marLeft w:val="0"/>
      <w:marRight w:val="0"/>
      <w:marTop w:val="0"/>
      <w:marBottom w:val="0"/>
      <w:divBdr>
        <w:top w:val="none" w:sz="0" w:space="0" w:color="auto"/>
        <w:left w:val="none" w:sz="0" w:space="0" w:color="auto"/>
        <w:bottom w:val="none" w:sz="0" w:space="0" w:color="auto"/>
        <w:right w:val="none" w:sz="0" w:space="0" w:color="auto"/>
      </w:divBdr>
    </w:div>
    <w:div w:id="438452861">
      <w:bodyDiv w:val="1"/>
      <w:marLeft w:val="0"/>
      <w:marRight w:val="0"/>
      <w:marTop w:val="0"/>
      <w:marBottom w:val="0"/>
      <w:divBdr>
        <w:top w:val="none" w:sz="0" w:space="0" w:color="auto"/>
        <w:left w:val="none" w:sz="0" w:space="0" w:color="auto"/>
        <w:bottom w:val="none" w:sz="0" w:space="0" w:color="auto"/>
        <w:right w:val="none" w:sz="0" w:space="0" w:color="auto"/>
      </w:divBdr>
    </w:div>
    <w:div w:id="440077820">
      <w:bodyDiv w:val="1"/>
      <w:marLeft w:val="0"/>
      <w:marRight w:val="0"/>
      <w:marTop w:val="0"/>
      <w:marBottom w:val="0"/>
      <w:divBdr>
        <w:top w:val="none" w:sz="0" w:space="0" w:color="auto"/>
        <w:left w:val="none" w:sz="0" w:space="0" w:color="auto"/>
        <w:bottom w:val="none" w:sz="0" w:space="0" w:color="auto"/>
        <w:right w:val="none" w:sz="0" w:space="0" w:color="auto"/>
      </w:divBdr>
    </w:div>
    <w:div w:id="441996133">
      <w:bodyDiv w:val="1"/>
      <w:marLeft w:val="0"/>
      <w:marRight w:val="0"/>
      <w:marTop w:val="0"/>
      <w:marBottom w:val="0"/>
      <w:divBdr>
        <w:top w:val="none" w:sz="0" w:space="0" w:color="auto"/>
        <w:left w:val="none" w:sz="0" w:space="0" w:color="auto"/>
        <w:bottom w:val="none" w:sz="0" w:space="0" w:color="auto"/>
        <w:right w:val="none" w:sz="0" w:space="0" w:color="auto"/>
      </w:divBdr>
    </w:div>
    <w:div w:id="445585616">
      <w:bodyDiv w:val="1"/>
      <w:marLeft w:val="0"/>
      <w:marRight w:val="0"/>
      <w:marTop w:val="0"/>
      <w:marBottom w:val="0"/>
      <w:divBdr>
        <w:top w:val="none" w:sz="0" w:space="0" w:color="auto"/>
        <w:left w:val="none" w:sz="0" w:space="0" w:color="auto"/>
        <w:bottom w:val="none" w:sz="0" w:space="0" w:color="auto"/>
        <w:right w:val="none" w:sz="0" w:space="0" w:color="auto"/>
      </w:divBdr>
    </w:div>
    <w:div w:id="447352607">
      <w:bodyDiv w:val="1"/>
      <w:marLeft w:val="0"/>
      <w:marRight w:val="0"/>
      <w:marTop w:val="0"/>
      <w:marBottom w:val="0"/>
      <w:divBdr>
        <w:top w:val="none" w:sz="0" w:space="0" w:color="auto"/>
        <w:left w:val="none" w:sz="0" w:space="0" w:color="auto"/>
        <w:bottom w:val="none" w:sz="0" w:space="0" w:color="auto"/>
        <w:right w:val="none" w:sz="0" w:space="0" w:color="auto"/>
      </w:divBdr>
    </w:div>
    <w:div w:id="447941936">
      <w:bodyDiv w:val="1"/>
      <w:marLeft w:val="0"/>
      <w:marRight w:val="0"/>
      <w:marTop w:val="0"/>
      <w:marBottom w:val="0"/>
      <w:divBdr>
        <w:top w:val="none" w:sz="0" w:space="0" w:color="auto"/>
        <w:left w:val="none" w:sz="0" w:space="0" w:color="auto"/>
        <w:bottom w:val="none" w:sz="0" w:space="0" w:color="auto"/>
        <w:right w:val="none" w:sz="0" w:space="0" w:color="auto"/>
      </w:divBdr>
    </w:div>
    <w:div w:id="451246886">
      <w:bodyDiv w:val="1"/>
      <w:marLeft w:val="0"/>
      <w:marRight w:val="0"/>
      <w:marTop w:val="0"/>
      <w:marBottom w:val="0"/>
      <w:divBdr>
        <w:top w:val="none" w:sz="0" w:space="0" w:color="auto"/>
        <w:left w:val="none" w:sz="0" w:space="0" w:color="auto"/>
        <w:bottom w:val="none" w:sz="0" w:space="0" w:color="auto"/>
        <w:right w:val="none" w:sz="0" w:space="0" w:color="auto"/>
      </w:divBdr>
    </w:div>
    <w:div w:id="456071915">
      <w:bodyDiv w:val="1"/>
      <w:marLeft w:val="0"/>
      <w:marRight w:val="0"/>
      <w:marTop w:val="0"/>
      <w:marBottom w:val="0"/>
      <w:divBdr>
        <w:top w:val="none" w:sz="0" w:space="0" w:color="auto"/>
        <w:left w:val="none" w:sz="0" w:space="0" w:color="auto"/>
        <w:bottom w:val="none" w:sz="0" w:space="0" w:color="auto"/>
        <w:right w:val="none" w:sz="0" w:space="0" w:color="auto"/>
      </w:divBdr>
    </w:div>
    <w:div w:id="462577301">
      <w:bodyDiv w:val="1"/>
      <w:marLeft w:val="0"/>
      <w:marRight w:val="0"/>
      <w:marTop w:val="0"/>
      <w:marBottom w:val="0"/>
      <w:divBdr>
        <w:top w:val="none" w:sz="0" w:space="0" w:color="auto"/>
        <w:left w:val="none" w:sz="0" w:space="0" w:color="auto"/>
        <w:bottom w:val="none" w:sz="0" w:space="0" w:color="auto"/>
        <w:right w:val="none" w:sz="0" w:space="0" w:color="auto"/>
      </w:divBdr>
    </w:div>
    <w:div w:id="478036176">
      <w:bodyDiv w:val="1"/>
      <w:marLeft w:val="0"/>
      <w:marRight w:val="0"/>
      <w:marTop w:val="0"/>
      <w:marBottom w:val="0"/>
      <w:divBdr>
        <w:top w:val="none" w:sz="0" w:space="0" w:color="auto"/>
        <w:left w:val="none" w:sz="0" w:space="0" w:color="auto"/>
        <w:bottom w:val="none" w:sz="0" w:space="0" w:color="auto"/>
        <w:right w:val="none" w:sz="0" w:space="0" w:color="auto"/>
      </w:divBdr>
    </w:div>
    <w:div w:id="479690067">
      <w:bodyDiv w:val="1"/>
      <w:marLeft w:val="0"/>
      <w:marRight w:val="0"/>
      <w:marTop w:val="0"/>
      <w:marBottom w:val="0"/>
      <w:divBdr>
        <w:top w:val="none" w:sz="0" w:space="0" w:color="auto"/>
        <w:left w:val="none" w:sz="0" w:space="0" w:color="auto"/>
        <w:bottom w:val="none" w:sz="0" w:space="0" w:color="auto"/>
        <w:right w:val="none" w:sz="0" w:space="0" w:color="auto"/>
      </w:divBdr>
    </w:div>
    <w:div w:id="487329084">
      <w:bodyDiv w:val="1"/>
      <w:marLeft w:val="0"/>
      <w:marRight w:val="0"/>
      <w:marTop w:val="0"/>
      <w:marBottom w:val="0"/>
      <w:divBdr>
        <w:top w:val="none" w:sz="0" w:space="0" w:color="auto"/>
        <w:left w:val="none" w:sz="0" w:space="0" w:color="auto"/>
        <w:bottom w:val="none" w:sz="0" w:space="0" w:color="auto"/>
        <w:right w:val="none" w:sz="0" w:space="0" w:color="auto"/>
      </w:divBdr>
    </w:div>
    <w:div w:id="489299197">
      <w:bodyDiv w:val="1"/>
      <w:marLeft w:val="0"/>
      <w:marRight w:val="0"/>
      <w:marTop w:val="0"/>
      <w:marBottom w:val="0"/>
      <w:divBdr>
        <w:top w:val="none" w:sz="0" w:space="0" w:color="auto"/>
        <w:left w:val="none" w:sz="0" w:space="0" w:color="auto"/>
        <w:bottom w:val="none" w:sz="0" w:space="0" w:color="auto"/>
        <w:right w:val="none" w:sz="0" w:space="0" w:color="auto"/>
      </w:divBdr>
    </w:div>
    <w:div w:id="490874998">
      <w:bodyDiv w:val="1"/>
      <w:marLeft w:val="0"/>
      <w:marRight w:val="0"/>
      <w:marTop w:val="0"/>
      <w:marBottom w:val="0"/>
      <w:divBdr>
        <w:top w:val="none" w:sz="0" w:space="0" w:color="auto"/>
        <w:left w:val="none" w:sz="0" w:space="0" w:color="auto"/>
        <w:bottom w:val="none" w:sz="0" w:space="0" w:color="auto"/>
        <w:right w:val="none" w:sz="0" w:space="0" w:color="auto"/>
      </w:divBdr>
    </w:div>
    <w:div w:id="497423031">
      <w:bodyDiv w:val="1"/>
      <w:marLeft w:val="0"/>
      <w:marRight w:val="0"/>
      <w:marTop w:val="0"/>
      <w:marBottom w:val="0"/>
      <w:divBdr>
        <w:top w:val="none" w:sz="0" w:space="0" w:color="auto"/>
        <w:left w:val="none" w:sz="0" w:space="0" w:color="auto"/>
        <w:bottom w:val="none" w:sz="0" w:space="0" w:color="auto"/>
        <w:right w:val="none" w:sz="0" w:space="0" w:color="auto"/>
      </w:divBdr>
    </w:div>
    <w:div w:id="498421669">
      <w:bodyDiv w:val="1"/>
      <w:marLeft w:val="0"/>
      <w:marRight w:val="0"/>
      <w:marTop w:val="0"/>
      <w:marBottom w:val="0"/>
      <w:divBdr>
        <w:top w:val="none" w:sz="0" w:space="0" w:color="auto"/>
        <w:left w:val="none" w:sz="0" w:space="0" w:color="auto"/>
        <w:bottom w:val="none" w:sz="0" w:space="0" w:color="auto"/>
        <w:right w:val="none" w:sz="0" w:space="0" w:color="auto"/>
      </w:divBdr>
    </w:div>
    <w:div w:id="502858228">
      <w:bodyDiv w:val="1"/>
      <w:marLeft w:val="0"/>
      <w:marRight w:val="0"/>
      <w:marTop w:val="0"/>
      <w:marBottom w:val="0"/>
      <w:divBdr>
        <w:top w:val="none" w:sz="0" w:space="0" w:color="auto"/>
        <w:left w:val="none" w:sz="0" w:space="0" w:color="auto"/>
        <w:bottom w:val="none" w:sz="0" w:space="0" w:color="auto"/>
        <w:right w:val="none" w:sz="0" w:space="0" w:color="auto"/>
      </w:divBdr>
    </w:div>
    <w:div w:id="507138354">
      <w:bodyDiv w:val="1"/>
      <w:marLeft w:val="0"/>
      <w:marRight w:val="0"/>
      <w:marTop w:val="0"/>
      <w:marBottom w:val="0"/>
      <w:divBdr>
        <w:top w:val="none" w:sz="0" w:space="0" w:color="auto"/>
        <w:left w:val="none" w:sz="0" w:space="0" w:color="auto"/>
        <w:bottom w:val="none" w:sz="0" w:space="0" w:color="auto"/>
        <w:right w:val="none" w:sz="0" w:space="0" w:color="auto"/>
      </w:divBdr>
    </w:div>
    <w:div w:id="507987368">
      <w:bodyDiv w:val="1"/>
      <w:marLeft w:val="0"/>
      <w:marRight w:val="0"/>
      <w:marTop w:val="0"/>
      <w:marBottom w:val="0"/>
      <w:divBdr>
        <w:top w:val="none" w:sz="0" w:space="0" w:color="auto"/>
        <w:left w:val="none" w:sz="0" w:space="0" w:color="auto"/>
        <w:bottom w:val="none" w:sz="0" w:space="0" w:color="auto"/>
        <w:right w:val="none" w:sz="0" w:space="0" w:color="auto"/>
      </w:divBdr>
    </w:div>
    <w:div w:id="509223485">
      <w:bodyDiv w:val="1"/>
      <w:marLeft w:val="0"/>
      <w:marRight w:val="0"/>
      <w:marTop w:val="0"/>
      <w:marBottom w:val="0"/>
      <w:divBdr>
        <w:top w:val="none" w:sz="0" w:space="0" w:color="auto"/>
        <w:left w:val="none" w:sz="0" w:space="0" w:color="auto"/>
        <w:bottom w:val="none" w:sz="0" w:space="0" w:color="auto"/>
        <w:right w:val="none" w:sz="0" w:space="0" w:color="auto"/>
      </w:divBdr>
    </w:div>
    <w:div w:id="509224225">
      <w:bodyDiv w:val="1"/>
      <w:marLeft w:val="0"/>
      <w:marRight w:val="0"/>
      <w:marTop w:val="0"/>
      <w:marBottom w:val="0"/>
      <w:divBdr>
        <w:top w:val="none" w:sz="0" w:space="0" w:color="auto"/>
        <w:left w:val="none" w:sz="0" w:space="0" w:color="auto"/>
        <w:bottom w:val="none" w:sz="0" w:space="0" w:color="auto"/>
        <w:right w:val="none" w:sz="0" w:space="0" w:color="auto"/>
      </w:divBdr>
    </w:div>
    <w:div w:id="512914553">
      <w:bodyDiv w:val="1"/>
      <w:marLeft w:val="0"/>
      <w:marRight w:val="0"/>
      <w:marTop w:val="0"/>
      <w:marBottom w:val="0"/>
      <w:divBdr>
        <w:top w:val="none" w:sz="0" w:space="0" w:color="auto"/>
        <w:left w:val="none" w:sz="0" w:space="0" w:color="auto"/>
        <w:bottom w:val="none" w:sz="0" w:space="0" w:color="auto"/>
        <w:right w:val="none" w:sz="0" w:space="0" w:color="auto"/>
      </w:divBdr>
      <w:divsChild>
        <w:div w:id="6832624">
          <w:marLeft w:val="0"/>
          <w:marRight w:val="0"/>
          <w:marTop w:val="0"/>
          <w:marBottom w:val="0"/>
          <w:divBdr>
            <w:top w:val="none" w:sz="0" w:space="0" w:color="auto"/>
            <w:left w:val="none" w:sz="0" w:space="0" w:color="auto"/>
            <w:bottom w:val="none" w:sz="0" w:space="0" w:color="auto"/>
            <w:right w:val="none" w:sz="0" w:space="0" w:color="auto"/>
          </w:divBdr>
        </w:div>
        <w:div w:id="859317227">
          <w:marLeft w:val="0"/>
          <w:marRight w:val="0"/>
          <w:marTop w:val="0"/>
          <w:marBottom w:val="0"/>
          <w:divBdr>
            <w:top w:val="none" w:sz="0" w:space="0" w:color="auto"/>
            <w:left w:val="none" w:sz="0" w:space="0" w:color="auto"/>
            <w:bottom w:val="none" w:sz="0" w:space="0" w:color="auto"/>
            <w:right w:val="none" w:sz="0" w:space="0" w:color="auto"/>
          </w:divBdr>
          <w:divsChild>
            <w:div w:id="22853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006155">
      <w:bodyDiv w:val="1"/>
      <w:marLeft w:val="0"/>
      <w:marRight w:val="0"/>
      <w:marTop w:val="0"/>
      <w:marBottom w:val="0"/>
      <w:divBdr>
        <w:top w:val="none" w:sz="0" w:space="0" w:color="auto"/>
        <w:left w:val="none" w:sz="0" w:space="0" w:color="auto"/>
        <w:bottom w:val="none" w:sz="0" w:space="0" w:color="auto"/>
        <w:right w:val="none" w:sz="0" w:space="0" w:color="auto"/>
      </w:divBdr>
    </w:div>
    <w:div w:id="519397729">
      <w:bodyDiv w:val="1"/>
      <w:marLeft w:val="0"/>
      <w:marRight w:val="0"/>
      <w:marTop w:val="0"/>
      <w:marBottom w:val="0"/>
      <w:divBdr>
        <w:top w:val="none" w:sz="0" w:space="0" w:color="auto"/>
        <w:left w:val="none" w:sz="0" w:space="0" w:color="auto"/>
        <w:bottom w:val="none" w:sz="0" w:space="0" w:color="auto"/>
        <w:right w:val="none" w:sz="0" w:space="0" w:color="auto"/>
      </w:divBdr>
      <w:divsChild>
        <w:div w:id="1713995192">
          <w:marLeft w:val="0"/>
          <w:marRight w:val="0"/>
          <w:marTop w:val="0"/>
          <w:marBottom w:val="0"/>
          <w:divBdr>
            <w:top w:val="none" w:sz="0" w:space="0" w:color="auto"/>
            <w:left w:val="none" w:sz="0" w:space="0" w:color="auto"/>
            <w:bottom w:val="none" w:sz="0" w:space="0" w:color="auto"/>
            <w:right w:val="none" w:sz="0" w:space="0" w:color="auto"/>
          </w:divBdr>
          <w:divsChild>
            <w:div w:id="139403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357560">
      <w:bodyDiv w:val="1"/>
      <w:marLeft w:val="0"/>
      <w:marRight w:val="0"/>
      <w:marTop w:val="0"/>
      <w:marBottom w:val="0"/>
      <w:divBdr>
        <w:top w:val="none" w:sz="0" w:space="0" w:color="auto"/>
        <w:left w:val="none" w:sz="0" w:space="0" w:color="auto"/>
        <w:bottom w:val="none" w:sz="0" w:space="0" w:color="auto"/>
        <w:right w:val="none" w:sz="0" w:space="0" w:color="auto"/>
      </w:divBdr>
      <w:divsChild>
        <w:div w:id="720207038">
          <w:marLeft w:val="0"/>
          <w:marRight w:val="0"/>
          <w:marTop w:val="0"/>
          <w:marBottom w:val="0"/>
          <w:divBdr>
            <w:top w:val="single" w:sz="36" w:space="2" w:color="FFFFFF"/>
            <w:left w:val="single" w:sz="36" w:space="0" w:color="FFFFFF"/>
            <w:bottom w:val="single" w:sz="36" w:space="2" w:color="FFFFFF"/>
            <w:right w:val="single" w:sz="2" w:space="0" w:color="FFFFFF"/>
          </w:divBdr>
        </w:div>
        <w:div w:id="865286639">
          <w:marLeft w:val="0"/>
          <w:marRight w:val="0"/>
          <w:marTop w:val="0"/>
          <w:marBottom w:val="0"/>
          <w:divBdr>
            <w:top w:val="none" w:sz="0" w:space="0" w:color="auto"/>
            <w:left w:val="none" w:sz="0" w:space="0" w:color="auto"/>
            <w:bottom w:val="none" w:sz="0" w:space="0" w:color="auto"/>
            <w:right w:val="none" w:sz="0" w:space="0" w:color="auto"/>
          </w:divBdr>
        </w:div>
      </w:divsChild>
    </w:div>
    <w:div w:id="524904764">
      <w:bodyDiv w:val="1"/>
      <w:marLeft w:val="0"/>
      <w:marRight w:val="0"/>
      <w:marTop w:val="0"/>
      <w:marBottom w:val="0"/>
      <w:divBdr>
        <w:top w:val="none" w:sz="0" w:space="0" w:color="auto"/>
        <w:left w:val="none" w:sz="0" w:space="0" w:color="auto"/>
        <w:bottom w:val="none" w:sz="0" w:space="0" w:color="auto"/>
        <w:right w:val="none" w:sz="0" w:space="0" w:color="auto"/>
      </w:divBdr>
    </w:div>
    <w:div w:id="538779451">
      <w:bodyDiv w:val="1"/>
      <w:marLeft w:val="0"/>
      <w:marRight w:val="0"/>
      <w:marTop w:val="0"/>
      <w:marBottom w:val="0"/>
      <w:divBdr>
        <w:top w:val="none" w:sz="0" w:space="0" w:color="auto"/>
        <w:left w:val="none" w:sz="0" w:space="0" w:color="auto"/>
        <w:bottom w:val="none" w:sz="0" w:space="0" w:color="auto"/>
        <w:right w:val="none" w:sz="0" w:space="0" w:color="auto"/>
      </w:divBdr>
    </w:div>
    <w:div w:id="559286466">
      <w:bodyDiv w:val="1"/>
      <w:marLeft w:val="0"/>
      <w:marRight w:val="0"/>
      <w:marTop w:val="0"/>
      <w:marBottom w:val="0"/>
      <w:divBdr>
        <w:top w:val="none" w:sz="0" w:space="0" w:color="auto"/>
        <w:left w:val="none" w:sz="0" w:space="0" w:color="auto"/>
        <w:bottom w:val="none" w:sz="0" w:space="0" w:color="auto"/>
        <w:right w:val="none" w:sz="0" w:space="0" w:color="auto"/>
      </w:divBdr>
    </w:div>
    <w:div w:id="567812070">
      <w:bodyDiv w:val="1"/>
      <w:marLeft w:val="0"/>
      <w:marRight w:val="0"/>
      <w:marTop w:val="0"/>
      <w:marBottom w:val="0"/>
      <w:divBdr>
        <w:top w:val="none" w:sz="0" w:space="0" w:color="auto"/>
        <w:left w:val="none" w:sz="0" w:space="0" w:color="auto"/>
        <w:bottom w:val="none" w:sz="0" w:space="0" w:color="auto"/>
        <w:right w:val="none" w:sz="0" w:space="0" w:color="auto"/>
      </w:divBdr>
    </w:div>
    <w:div w:id="568923540">
      <w:bodyDiv w:val="1"/>
      <w:marLeft w:val="0"/>
      <w:marRight w:val="0"/>
      <w:marTop w:val="0"/>
      <w:marBottom w:val="0"/>
      <w:divBdr>
        <w:top w:val="none" w:sz="0" w:space="0" w:color="auto"/>
        <w:left w:val="none" w:sz="0" w:space="0" w:color="auto"/>
        <w:bottom w:val="none" w:sz="0" w:space="0" w:color="auto"/>
        <w:right w:val="none" w:sz="0" w:space="0" w:color="auto"/>
      </w:divBdr>
    </w:div>
    <w:div w:id="573048973">
      <w:bodyDiv w:val="1"/>
      <w:marLeft w:val="0"/>
      <w:marRight w:val="0"/>
      <w:marTop w:val="0"/>
      <w:marBottom w:val="0"/>
      <w:divBdr>
        <w:top w:val="none" w:sz="0" w:space="0" w:color="auto"/>
        <w:left w:val="none" w:sz="0" w:space="0" w:color="auto"/>
        <w:bottom w:val="none" w:sz="0" w:space="0" w:color="auto"/>
        <w:right w:val="none" w:sz="0" w:space="0" w:color="auto"/>
      </w:divBdr>
    </w:div>
    <w:div w:id="573509286">
      <w:bodyDiv w:val="1"/>
      <w:marLeft w:val="0"/>
      <w:marRight w:val="0"/>
      <w:marTop w:val="0"/>
      <w:marBottom w:val="0"/>
      <w:divBdr>
        <w:top w:val="none" w:sz="0" w:space="0" w:color="auto"/>
        <w:left w:val="none" w:sz="0" w:space="0" w:color="auto"/>
        <w:bottom w:val="none" w:sz="0" w:space="0" w:color="auto"/>
        <w:right w:val="none" w:sz="0" w:space="0" w:color="auto"/>
      </w:divBdr>
      <w:divsChild>
        <w:div w:id="69431181">
          <w:marLeft w:val="0"/>
          <w:marRight w:val="0"/>
          <w:marTop w:val="0"/>
          <w:marBottom w:val="0"/>
          <w:divBdr>
            <w:top w:val="none" w:sz="0" w:space="0" w:color="auto"/>
            <w:left w:val="none" w:sz="0" w:space="0" w:color="auto"/>
            <w:bottom w:val="none" w:sz="0" w:space="0" w:color="auto"/>
            <w:right w:val="none" w:sz="0" w:space="0" w:color="auto"/>
          </w:divBdr>
        </w:div>
      </w:divsChild>
    </w:div>
    <w:div w:id="588975386">
      <w:bodyDiv w:val="1"/>
      <w:marLeft w:val="0"/>
      <w:marRight w:val="0"/>
      <w:marTop w:val="0"/>
      <w:marBottom w:val="0"/>
      <w:divBdr>
        <w:top w:val="none" w:sz="0" w:space="0" w:color="auto"/>
        <w:left w:val="none" w:sz="0" w:space="0" w:color="auto"/>
        <w:bottom w:val="none" w:sz="0" w:space="0" w:color="auto"/>
        <w:right w:val="none" w:sz="0" w:space="0" w:color="auto"/>
      </w:divBdr>
      <w:divsChild>
        <w:div w:id="41174932">
          <w:blockQuote w:val="1"/>
          <w:marLeft w:val="720"/>
          <w:marRight w:val="720"/>
          <w:marTop w:val="100"/>
          <w:marBottom w:val="100"/>
          <w:divBdr>
            <w:top w:val="none" w:sz="0" w:space="0" w:color="auto"/>
            <w:left w:val="none" w:sz="0" w:space="0" w:color="auto"/>
            <w:bottom w:val="none" w:sz="0" w:space="0" w:color="auto"/>
            <w:right w:val="none" w:sz="0" w:space="0" w:color="auto"/>
          </w:divBdr>
        </w:div>
        <w:div w:id="395589554">
          <w:blockQuote w:val="1"/>
          <w:marLeft w:val="720"/>
          <w:marRight w:val="720"/>
          <w:marTop w:val="100"/>
          <w:marBottom w:val="100"/>
          <w:divBdr>
            <w:top w:val="none" w:sz="0" w:space="0" w:color="auto"/>
            <w:left w:val="none" w:sz="0" w:space="0" w:color="auto"/>
            <w:bottom w:val="none" w:sz="0" w:space="0" w:color="auto"/>
            <w:right w:val="none" w:sz="0" w:space="0" w:color="auto"/>
          </w:divBdr>
        </w:div>
        <w:div w:id="1200440049">
          <w:blockQuote w:val="1"/>
          <w:marLeft w:val="720"/>
          <w:marRight w:val="720"/>
          <w:marTop w:val="100"/>
          <w:marBottom w:val="100"/>
          <w:divBdr>
            <w:top w:val="none" w:sz="0" w:space="0" w:color="auto"/>
            <w:left w:val="none" w:sz="0" w:space="0" w:color="auto"/>
            <w:bottom w:val="none" w:sz="0" w:space="0" w:color="auto"/>
            <w:right w:val="none" w:sz="0" w:space="0" w:color="auto"/>
          </w:divBdr>
        </w:div>
        <w:div w:id="1392656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117701">
      <w:bodyDiv w:val="1"/>
      <w:marLeft w:val="0"/>
      <w:marRight w:val="0"/>
      <w:marTop w:val="0"/>
      <w:marBottom w:val="0"/>
      <w:divBdr>
        <w:top w:val="none" w:sz="0" w:space="0" w:color="auto"/>
        <w:left w:val="none" w:sz="0" w:space="0" w:color="auto"/>
        <w:bottom w:val="none" w:sz="0" w:space="0" w:color="auto"/>
        <w:right w:val="none" w:sz="0" w:space="0" w:color="auto"/>
      </w:divBdr>
    </w:div>
    <w:div w:id="591207617">
      <w:bodyDiv w:val="1"/>
      <w:marLeft w:val="0"/>
      <w:marRight w:val="0"/>
      <w:marTop w:val="0"/>
      <w:marBottom w:val="0"/>
      <w:divBdr>
        <w:top w:val="none" w:sz="0" w:space="0" w:color="auto"/>
        <w:left w:val="none" w:sz="0" w:space="0" w:color="auto"/>
        <w:bottom w:val="none" w:sz="0" w:space="0" w:color="auto"/>
        <w:right w:val="none" w:sz="0" w:space="0" w:color="auto"/>
      </w:divBdr>
    </w:div>
    <w:div w:id="591554208">
      <w:bodyDiv w:val="1"/>
      <w:marLeft w:val="0"/>
      <w:marRight w:val="0"/>
      <w:marTop w:val="0"/>
      <w:marBottom w:val="0"/>
      <w:divBdr>
        <w:top w:val="none" w:sz="0" w:space="0" w:color="auto"/>
        <w:left w:val="none" w:sz="0" w:space="0" w:color="auto"/>
        <w:bottom w:val="none" w:sz="0" w:space="0" w:color="auto"/>
        <w:right w:val="none" w:sz="0" w:space="0" w:color="auto"/>
      </w:divBdr>
    </w:div>
    <w:div w:id="593393240">
      <w:bodyDiv w:val="1"/>
      <w:marLeft w:val="0"/>
      <w:marRight w:val="0"/>
      <w:marTop w:val="0"/>
      <w:marBottom w:val="0"/>
      <w:divBdr>
        <w:top w:val="none" w:sz="0" w:space="0" w:color="auto"/>
        <w:left w:val="none" w:sz="0" w:space="0" w:color="auto"/>
        <w:bottom w:val="none" w:sz="0" w:space="0" w:color="auto"/>
        <w:right w:val="none" w:sz="0" w:space="0" w:color="auto"/>
      </w:divBdr>
    </w:div>
    <w:div w:id="595141213">
      <w:bodyDiv w:val="1"/>
      <w:marLeft w:val="0"/>
      <w:marRight w:val="0"/>
      <w:marTop w:val="0"/>
      <w:marBottom w:val="0"/>
      <w:divBdr>
        <w:top w:val="none" w:sz="0" w:space="0" w:color="auto"/>
        <w:left w:val="none" w:sz="0" w:space="0" w:color="auto"/>
        <w:bottom w:val="none" w:sz="0" w:space="0" w:color="auto"/>
        <w:right w:val="none" w:sz="0" w:space="0" w:color="auto"/>
      </w:divBdr>
    </w:div>
    <w:div w:id="597248605">
      <w:bodyDiv w:val="1"/>
      <w:marLeft w:val="0"/>
      <w:marRight w:val="0"/>
      <w:marTop w:val="0"/>
      <w:marBottom w:val="0"/>
      <w:divBdr>
        <w:top w:val="none" w:sz="0" w:space="0" w:color="auto"/>
        <w:left w:val="none" w:sz="0" w:space="0" w:color="auto"/>
        <w:bottom w:val="none" w:sz="0" w:space="0" w:color="auto"/>
        <w:right w:val="none" w:sz="0" w:space="0" w:color="auto"/>
      </w:divBdr>
    </w:div>
    <w:div w:id="605120879">
      <w:bodyDiv w:val="1"/>
      <w:marLeft w:val="0"/>
      <w:marRight w:val="0"/>
      <w:marTop w:val="0"/>
      <w:marBottom w:val="0"/>
      <w:divBdr>
        <w:top w:val="none" w:sz="0" w:space="0" w:color="auto"/>
        <w:left w:val="none" w:sz="0" w:space="0" w:color="auto"/>
        <w:bottom w:val="none" w:sz="0" w:space="0" w:color="auto"/>
        <w:right w:val="none" w:sz="0" w:space="0" w:color="auto"/>
      </w:divBdr>
      <w:divsChild>
        <w:div w:id="908197975">
          <w:marLeft w:val="0"/>
          <w:marRight w:val="0"/>
          <w:marTop w:val="0"/>
          <w:marBottom w:val="0"/>
          <w:divBdr>
            <w:top w:val="none" w:sz="0" w:space="0" w:color="auto"/>
            <w:left w:val="none" w:sz="0" w:space="0" w:color="auto"/>
            <w:bottom w:val="none" w:sz="0" w:space="0" w:color="auto"/>
            <w:right w:val="none" w:sz="0" w:space="0" w:color="auto"/>
          </w:divBdr>
        </w:div>
      </w:divsChild>
    </w:div>
    <w:div w:id="605311040">
      <w:bodyDiv w:val="1"/>
      <w:marLeft w:val="0"/>
      <w:marRight w:val="0"/>
      <w:marTop w:val="0"/>
      <w:marBottom w:val="0"/>
      <w:divBdr>
        <w:top w:val="none" w:sz="0" w:space="0" w:color="auto"/>
        <w:left w:val="none" w:sz="0" w:space="0" w:color="auto"/>
        <w:bottom w:val="none" w:sz="0" w:space="0" w:color="auto"/>
        <w:right w:val="none" w:sz="0" w:space="0" w:color="auto"/>
      </w:divBdr>
    </w:div>
    <w:div w:id="606278729">
      <w:bodyDiv w:val="1"/>
      <w:marLeft w:val="0"/>
      <w:marRight w:val="0"/>
      <w:marTop w:val="0"/>
      <w:marBottom w:val="0"/>
      <w:divBdr>
        <w:top w:val="none" w:sz="0" w:space="0" w:color="auto"/>
        <w:left w:val="none" w:sz="0" w:space="0" w:color="auto"/>
        <w:bottom w:val="none" w:sz="0" w:space="0" w:color="auto"/>
        <w:right w:val="none" w:sz="0" w:space="0" w:color="auto"/>
      </w:divBdr>
    </w:div>
    <w:div w:id="608128783">
      <w:bodyDiv w:val="1"/>
      <w:marLeft w:val="0"/>
      <w:marRight w:val="0"/>
      <w:marTop w:val="0"/>
      <w:marBottom w:val="0"/>
      <w:divBdr>
        <w:top w:val="none" w:sz="0" w:space="0" w:color="auto"/>
        <w:left w:val="none" w:sz="0" w:space="0" w:color="auto"/>
        <w:bottom w:val="none" w:sz="0" w:space="0" w:color="auto"/>
        <w:right w:val="none" w:sz="0" w:space="0" w:color="auto"/>
      </w:divBdr>
    </w:div>
    <w:div w:id="608898266">
      <w:bodyDiv w:val="1"/>
      <w:marLeft w:val="0"/>
      <w:marRight w:val="0"/>
      <w:marTop w:val="0"/>
      <w:marBottom w:val="0"/>
      <w:divBdr>
        <w:top w:val="none" w:sz="0" w:space="0" w:color="auto"/>
        <w:left w:val="none" w:sz="0" w:space="0" w:color="auto"/>
        <w:bottom w:val="none" w:sz="0" w:space="0" w:color="auto"/>
        <w:right w:val="none" w:sz="0" w:space="0" w:color="auto"/>
      </w:divBdr>
    </w:div>
    <w:div w:id="613563121">
      <w:bodyDiv w:val="1"/>
      <w:marLeft w:val="0"/>
      <w:marRight w:val="0"/>
      <w:marTop w:val="0"/>
      <w:marBottom w:val="0"/>
      <w:divBdr>
        <w:top w:val="none" w:sz="0" w:space="0" w:color="auto"/>
        <w:left w:val="none" w:sz="0" w:space="0" w:color="auto"/>
        <w:bottom w:val="none" w:sz="0" w:space="0" w:color="auto"/>
        <w:right w:val="none" w:sz="0" w:space="0" w:color="auto"/>
      </w:divBdr>
    </w:div>
    <w:div w:id="616763816">
      <w:bodyDiv w:val="1"/>
      <w:marLeft w:val="0"/>
      <w:marRight w:val="0"/>
      <w:marTop w:val="0"/>
      <w:marBottom w:val="0"/>
      <w:divBdr>
        <w:top w:val="none" w:sz="0" w:space="0" w:color="auto"/>
        <w:left w:val="none" w:sz="0" w:space="0" w:color="auto"/>
        <w:bottom w:val="none" w:sz="0" w:space="0" w:color="auto"/>
        <w:right w:val="none" w:sz="0" w:space="0" w:color="auto"/>
      </w:divBdr>
    </w:div>
    <w:div w:id="617832246">
      <w:bodyDiv w:val="1"/>
      <w:marLeft w:val="0"/>
      <w:marRight w:val="0"/>
      <w:marTop w:val="0"/>
      <w:marBottom w:val="0"/>
      <w:divBdr>
        <w:top w:val="none" w:sz="0" w:space="0" w:color="auto"/>
        <w:left w:val="none" w:sz="0" w:space="0" w:color="auto"/>
        <w:bottom w:val="none" w:sz="0" w:space="0" w:color="auto"/>
        <w:right w:val="none" w:sz="0" w:space="0" w:color="auto"/>
      </w:divBdr>
    </w:div>
    <w:div w:id="627586539">
      <w:bodyDiv w:val="1"/>
      <w:marLeft w:val="0"/>
      <w:marRight w:val="0"/>
      <w:marTop w:val="0"/>
      <w:marBottom w:val="0"/>
      <w:divBdr>
        <w:top w:val="none" w:sz="0" w:space="0" w:color="auto"/>
        <w:left w:val="none" w:sz="0" w:space="0" w:color="auto"/>
        <w:bottom w:val="none" w:sz="0" w:space="0" w:color="auto"/>
        <w:right w:val="none" w:sz="0" w:space="0" w:color="auto"/>
      </w:divBdr>
      <w:divsChild>
        <w:div w:id="2087871856">
          <w:marLeft w:val="0"/>
          <w:marRight w:val="0"/>
          <w:marTop w:val="0"/>
          <w:marBottom w:val="0"/>
          <w:divBdr>
            <w:top w:val="none" w:sz="0" w:space="0" w:color="auto"/>
            <w:left w:val="none" w:sz="0" w:space="0" w:color="auto"/>
            <w:bottom w:val="none" w:sz="0" w:space="0" w:color="auto"/>
            <w:right w:val="none" w:sz="0" w:space="0" w:color="auto"/>
          </w:divBdr>
          <w:divsChild>
            <w:div w:id="575825056">
              <w:marLeft w:val="136"/>
              <w:marRight w:val="136"/>
              <w:marTop w:val="136"/>
              <w:marBottom w:val="136"/>
              <w:divBdr>
                <w:top w:val="none" w:sz="0" w:space="0" w:color="auto"/>
                <w:left w:val="none" w:sz="0" w:space="0" w:color="auto"/>
                <w:bottom w:val="none" w:sz="0" w:space="0" w:color="auto"/>
                <w:right w:val="none" w:sz="0" w:space="0" w:color="auto"/>
              </w:divBdr>
            </w:div>
            <w:div w:id="713699215">
              <w:marLeft w:val="136"/>
              <w:marRight w:val="136"/>
              <w:marTop w:val="136"/>
              <w:marBottom w:val="136"/>
              <w:divBdr>
                <w:top w:val="none" w:sz="0" w:space="0" w:color="auto"/>
                <w:left w:val="none" w:sz="0" w:space="0" w:color="auto"/>
                <w:bottom w:val="none" w:sz="0" w:space="0" w:color="auto"/>
                <w:right w:val="none" w:sz="0" w:space="0" w:color="auto"/>
              </w:divBdr>
            </w:div>
          </w:divsChild>
        </w:div>
      </w:divsChild>
    </w:div>
    <w:div w:id="627705823">
      <w:bodyDiv w:val="1"/>
      <w:marLeft w:val="0"/>
      <w:marRight w:val="0"/>
      <w:marTop w:val="0"/>
      <w:marBottom w:val="0"/>
      <w:divBdr>
        <w:top w:val="none" w:sz="0" w:space="0" w:color="auto"/>
        <w:left w:val="none" w:sz="0" w:space="0" w:color="auto"/>
        <w:bottom w:val="none" w:sz="0" w:space="0" w:color="auto"/>
        <w:right w:val="none" w:sz="0" w:space="0" w:color="auto"/>
      </w:divBdr>
    </w:div>
    <w:div w:id="630064105">
      <w:bodyDiv w:val="1"/>
      <w:marLeft w:val="0"/>
      <w:marRight w:val="0"/>
      <w:marTop w:val="0"/>
      <w:marBottom w:val="0"/>
      <w:divBdr>
        <w:top w:val="none" w:sz="0" w:space="0" w:color="auto"/>
        <w:left w:val="none" w:sz="0" w:space="0" w:color="auto"/>
        <w:bottom w:val="none" w:sz="0" w:space="0" w:color="auto"/>
        <w:right w:val="none" w:sz="0" w:space="0" w:color="auto"/>
      </w:divBdr>
    </w:div>
    <w:div w:id="636299559">
      <w:bodyDiv w:val="1"/>
      <w:marLeft w:val="0"/>
      <w:marRight w:val="0"/>
      <w:marTop w:val="0"/>
      <w:marBottom w:val="0"/>
      <w:divBdr>
        <w:top w:val="none" w:sz="0" w:space="0" w:color="auto"/>
        <w:left w:val="none" w:sz="0" w:space="0" w:color="auto"/>
        <w:bottom w:val="none" w:sz="0" w:space="0" w:color="auto"/>
        <w:right w:val="none" w:sz="0" w:space="0" w:color="auto"/>
      </w:divBdr>
    </w:div>
    <w:div w:id="640229817">
      <w:bodyDiv w:val="1"/>
      <w:marLeft w:val="0"/>
      <w:marRight w:val="0"/>
      <w:marTop w:val="0"/>
      <w:marBottom w:val="0"/>
      <w:divBdr>
        <w:top w:val="none" w:sz="0" w:space="0" w:color="auto"/>
        <w:left w:val="none" w:sz="0" w:space="0" w:color="auto"/>
        <w:bottom w:val="none" w:sz="0" w:space="0" w:color="auto"/>
        <w:right w:val="none" w:sz="0" w:space="0" w:color="auto"/>
      </w:divBdr>
    </w:div>
    <w:div w:id="655647702">
      <w:bodyDiv w:val="1"/>
      <w:marLeft w:val="0"/>
      <w:marRight w:val="0"/>
      <w:marTop w:val="0"/>
      <w:marBottom w:val="0"/>
      <w:divBdr>
        <w:top w:val="none" w:sz="0" w:space="0" w:color="auto"/>
        <w:left w:val="none" w:sz="0" w:space="0" w:color="auto"/>
        <w:bottom w:val="none" w:sz="0" w:space="0" w:color="auto"/>
        <w:right w:val="none" w:sz="0" w:space="0" w:color="auto"/>
      </w:divBdr>
    </w:div>
    <w:div w:id="664554491">
      <w:bodyDiv w:val="1"/>
      <w:marLeft w:val="0"/>
      <w:marRight w:val="0"/>
      <w:marTop w:val="0"/>
      <w:marBottom w:val="0"/>
      <w:divBdr>
        <w:top w:val="none" w:sz="0" w:space="0" w:color="auto"/>
        <w:left w:val="none" w:sz="0" w:space="0" w:color="auto"/>
        <w:bottom w:val="none" w:sz="0" w:space="0" w:color="auto"/>
        <w:right w:val="none" w:sz="0" w:space="0" w:color="auto"/>
      </w:divBdr>
    </w:div>
    <w:div w:id="674917574">
      <w:bodyDiv w:val="1"/>
      <w:marLeft w:val="0"/>
      <w:marRight w:val="0"/>
      <w:marTop w:val="0"/>
      <w:marBottom w:val="0"/>
      <w:divBdr>
        <w:top w:val="none" w:sz="0" w:space="0" w:color="auto"/>
        <w:left w:val="none" w:sz="0" w:space="0" w:color="auto"/>
        <w:bottom w:val="none" w:sz="0" w:space="0" w:color="auto"/>
        <w:right w:val="none" w:sz="0" w:space="0" w:color="auto"/>
      </w:divBdr>
    </w:div>
    <w:div w:id="678898020">
      <w:bodyDiv w:val="1"/>
      <w:marLeft w:val="0"/>
      <w:marRight w:val="0"/>
      <w:marTop w:val="0"/>
      <w:marBottom w:val="0"/>
      <w:divBdr>
        <w:top w:val="none" w:sz="0" w:space="0" w:color="auto"/>
        <w:left w:val="none" w:sz="0" w:space="0" w:color="auto"/>
        <w:bottom w:val="none" w:sz="0" w:space="0" w:color="auto"/>
        <w:right w:val="none" w:sz="0" w:space="0" w:color="auto"/>
      </w:divBdr>
    </w:div>
    <w:div w:id="689767958">
      <w:bodyDiv w:val="1"/>
      <w:marLeft w:val="0"/>
      <w:marRight w:val="0"/>
      <w:marTop w:val="0"/>
      <w:marBottom w:val="0"/>
      <w:divBdr>
        <w:top w:val="none" w:sz="0" w:space="0" w:color="auto"/>
        <w:left w:val="none" w:sz="0" w:space="0" w:color="auto"/>
        <w:bottom w:val="none" w:sz="0" w:space="0" w:color="auto"/>
        <w:right w:val="none" w:sz="0" w:space="0" w:color="auto"/>
      </w:divBdr>
    </w:div>
    <w:div w:id="693269807">
      <w:bodyDiv w:val="1"/>
      <w:marLeft w:val="0"/>
      <w:marRight w:val="0"/>
      <w:marTop w:val="0"/>
      <w:marBottom w:val="0"/>
      <w:divBdr>
        <w:top w:val="none" w:sz="0" w:space="0" w:color="auto"/>
        <w:left w:val="none" w:sz="0" w:space="0" w:color="auto"/>
        <w:bottom w:val="none" w:sz="0" w:space="0" w:color="auto"/>
        <w:right w:val="none" w:sz="0" w:space="0" w:color="auto"/>
      </w:divBdr>
    </w:div>
    <w:div w:id="714699513">
      <w:bodyDiv w:val="1"/>
      <w:marLeft w:val="0"/>
      <w:marRight w:val="0"/>
      <w:marTop w:val="0"/>
      <w:marBottom w:val="0"/>
      <w:divBdr>
        <w:top w:val="none" w:sz="0" w:space="0" w:color="auto"/>
        <w:left w:val="none" w:sz="0" w:space="0" w:color="auto"/>
        <w:bottom w:val="none" w:sz="0" w:space="0" w:color="auto"/>
        <w:right w:val="none" w:sz="0" w:space="0" w:color="auto"/>
      </w:divBdr>
    </w:div>
    <w:div w:id="719207102">
      <w:bodyDiv w:val="1"/>
      <w:marLeft w:val="0"/>
      <w:marRight w:val="0"/>
      <w:marTop w:val="0"/>
      <w:marBottom w:val="0"/>
      <w:divBdr>
        <w:top w:val="none" w:sz="0" w:space="0" w:color="auto"/>
        <w:left w:val="none" w:sz="0" w:space="0" w:color="auto"/>
        <w:bottom w:val="none" w:sz="0" w:space="0" w:color="auto"/>
        <w:right w:val="none" w:sz="0" w:space="0" w:color="auto"/>
      </w:divBdr>
    </w:div>
    <w:div w:id="730156648">
      <w:bodyDiv w:val="1"/>
      <w:marLeft w:val="0"/>
      <w:marRight w:val="0"/>
      <w:marTop w:val="0"/>
      <w:marBottom w:val="0"/>
      <w:divBdr>
        <w:top w:val="none" w:sz="0" w:space="0" w:color="auto"/>
        <w:left w:val="none" w:sz="0" w:space="0" w:color="auto"/>
        <w:bottom w:val="none" w:sz="0" w:space="0" w:color="auto"/>
        <w:right w:val="none" w:sz="0" w:space="0" w:color="auto"/>
      </w:divBdr>
    </w:div>
    <w:div w:id="730618943">
      <w:bodyDiv w:val="1"/>
      <w:marLeft w:val="0"/>
      <w:marRight w:val="0"/>
      <w:marTop w:val="0"/>
      <w:marBottom w:val="0"/>
      <w:divBdr>
        <w:top w:val="none" w:sz="0" w:space="0" w:color="auto"/>
        <w:left w:val="none" w:sz="0" w:space="0" w:color="auto"/>
        <w:bottom w:val="none" w:sz="0" w:space="0" w:color="auto"/>
        <w:right w:val="none" w:sz="0" w:space="0" w:color="auto"/>
      </w:divBdr>
    </w:div>
    <w:div w:id="739013868">
      <w:bodyDiv w:val="1"/>
      <w:marLeft w:val="0"/>
      <w:marRight w:val="0"/>
      <w:marTop w:val="0"/>
      <w:marBottom w:val="0"/>
      <w:divBdr>
        <w:top w:val="none" w:sz="0" w:space="0" w:color="auto"/>
        <w:left w:val="none" w:sz="0" w:space="0" w:color="auto"/>
        <w:bottom w:val="none" w:sz="0" w:space="0" w:color="auto"/>
        <w:right w:val="none" w:sz="0" w:space="0" w:color="auto"/>
      </w:divBdr>
    </w:div>
    <w:div w:id="747727556">
      <w:bodyDiv w:val="1"/>
      <w:marLeft w:val="0"/>
      <w:marRight w:val="0"/>
      <w:marTop w:val="0"/>
      <w:marBottom w:val="0"/>
      <w:divBdr>
        <w:top w:val="none" w:sz="0" w:space="0" w:color="auto"/>
        <w:left w:val="none" w:sz="0" w:space="0" w:color="auto"/>
        <w:bottom w:val="none" w:sz="0" w:space="0" w:color="auto"/>
        <w:right w:val="none" w:sz="0" w:space="0" w:color="auto"/>
      </w:divBdr>
      <w:divsChild>
        <w:div w:id="1643147323">
          <w:marLeft w:val="0"/>
          <w:marRight w:val="0"/>
          <w:marTop w:val="0"/>
          <w:marBottom w:val="0"/>
          <w:divBdr>
            <w:top w:val="none" w:sz="0" w:space="0" w:color="auto"/>
            <w:left w:val="none" w:sz="0" w:space="0" w:color="auto"/>
            <w:bottom w:val="none" w:sz="0" w:space="0" w:color="auto"/>
            <w:right w:val="none" w:sz="0" w:space="0" w:color="auto"/>
          </w:divBdr>
          <w:divsChild>
            <w:div w:id="1718386593">
              <w:marLeft w:val="0"/>
              <w:marRight w:val="0"/>
              <w:marTop w:val="0"/>
              <w:marBottom w:val="0"/>
              <w:divBdr>
                <w:top w:val="none" w:sz="0" w:space="0" w:color="auto"/>
                <w:left w:val="none" w:sz="0" w:space="0" w:color="auto"/>
                <w:bottom w:val="none" w:sz="0" w:space="0" w:color="auto"/>
                <w:right w:val="none" w:sz="0" w:space="0" w:color="auto"/>
              </w:divBdr>
              <w:divsChild>
                <w:div w:id="734939474">
                  <w:marLeft w:val="0"/>
                  <w:marRight w:val="0"/>
                  <w:marTop w:val="0"/>
                  <w:marBottom w:val="0"/>
                  <w:divBdr>
                    <w:top w:val="none" w:sz="0" w:space="0" w:color="auto"/>
                    <w:left w:val="none" w:sz="0" w:space="0" w:color="auto"/>
                    <w:bottom w:val="none" w:sz="0" w:space="0" w:color="auto"/>
                    <w:right w:val="none" w:sz="0" w:space="0" w:color="auto"/>
                  </w:divBdr>
                </w:div>
                <w:div w:id="1347824677">
                  <w:marLeft w:val="0"/>
                  <w:marRight w:val="0"/>
                  <w:marTop w:val="0"/>
                  <w:marBottom w:val="300"/>
                  <w:divBdr>
                    <w:top w:val="none" w:sz="0" w:space="0" w:color="auto"/>
                    <w:left w:val="none" w:sz="0" w:space="0" w:color="auto"/>
                    <w:bottom w:val="none" w:sz="0" w:space="0" w:color="auto"/>
                    <w:right w:val="none" w:sz="0" w:space="0" w:color="auto"/>
                  </w:divBdr>
                </w:div>
              </w:divsChild>
            </w:div>
            <w:div w:id="1794400458">
              <w:marLeft w:val="0"/>
              <w:marRight w:val="0"/>
              <w:marTop w:val="0"/>
              <w:marBottom w:val="0"/>
              <w:divBdr>
                <w:top w:val="none" w:sz="0" w:space="0" w:color="auto"/>
                <w:left w:val="none" w:sz="0" w:space="0" w:color="auto"/>
                <w:bottom w:val="none" w:sz="0" w:space="0" w:color="auto"/>
                <w:right w:val="none" w:sz="0" w:space="0" w:color="auto"/>
              </w:divBdr>
              <w:divsChild>
                <w:div w:id="1854226242">
                  <w:marLeft w:val="0"/>
                  <w:marRight w:val="0"/>
                  <w:marTop w:val="0"/>
                  <w:marBottom w:val="375"/>
                  <w:divBdr>
                    <w:top w:val="single" w:sz="6" w:space="8" w:color="EEEEEE"/>
                    <w:left w:val="none" w:sz="0" w:space="0" w:color="auto"/>
                    <w:bottom w:val="single" w:sz="6" w:space="8" w:color="EEEEEE"/>
                    <w:right w:val="none" w:sz="0" w:space="0" w:color="auto"/>
                  </w:divBdr>
                </w:div>
              </w:divsChild>
            </w:div>
          </w:divsChild>
        </w:div>
      </w:divsChild>
    </w:div>
    <w:div w:id="749667083">
      <w:bodyDiv w:val="1"/>
      <w:marLeft w:val="0"/>
      <w:marRight w:val="0"/>
      <w:marTop w:val="0"/>
      <w:marBottom w:val="0"/>
      <w:divBdr>
        <w:top w:val="none" w:sz="0" w:space="0" w:color="auto"/>
        <w:left w:val="none" w:sz="0" w:space="0" w:color="auto"/>
        <w:bottom w:val="none" w:sz="0" w:space="0" w:color="auto"/>
        <w:right w:val="none" w:sz="0" w:space="0" w:color="auto"/>
      </w:divBdr>
    </w:div>
    <w:div w:id="751782017">
      <w:bodyDiv w:val="1"/>
      <w:marLeft w:val="0"/>
      <w:marRight w:val="0"/>
      <w:marTop w:val="0"/>
      <w:marBottom w:val="0"/>
      <w:divBdr>
        <w:top w:val="none" w:sz="0" w:space="0" w:color="auto"/>
        <w:left w:val="none" w:sz="0" w:space="0" w:color="auto"/>
        <w:bottom w:val="none" w:sz="0" w:space="0" w:color="auto"/>
        <w:right w:val="none" w:sz="0" w:space="0" w:color="auto"/>
      </w:divBdr>
      <w:divsChild>
        <w:div w:id="804543155">
          <w:marLeft w:val="0"/>
          <w:marRight w:val="0"/>
          <w:marTop w:val="0"/>
          <w:marBottom w:val="0"/>
          <w:divBdr>
            <w:top w:val="none" w:sz="0" w:space="0" w:color="auto"/>
            <w:left w:val="none" w:sz="0" w:space="0" w:color="auto"/>
            <w:bottom w:val="none" w:sz="0" w:space="0" w:color="auto"/>
            <w:right w:val="none" w:sz="0" w:space="0" w:color="auto"/>
          </w:divBdr>
        </w:div>
      </w:divsChild>
    </w:div>
    <w:div w:id="756097679">
      <w:bodyDiv w:val="1"/>
      <w:marLeft w:val="0"/>
      <w:marRight w:val="0"/>
      <w:marTop w:val="0"/>
      <w:marBottom w:val="0"/>
      <w:divBdr>
        <w:top w:val="none" w:sz="0" w:space="0" w:color="auto"/>
        <w:left w:val="none" w:sz="0" w:space="0" w:color="auto"/>
        <w:bottom w:val="none" w:sz="0" w:space="0" w:color="auto"/>
        <w:right w:val="none" w:sz="0" w:space="0" w:color="auto"/>
      </w:divBdr>
      <w:divsChild>
        <w:div w:id="1401177904">
          <w:marLeft w:val="-132"/>
          <w:marRight w:val="-132"/>
          <w:marTop w:val="0"/>
          <w:marBottom w:val="0"/>
          <w:divBdr>
            <w:top w:val="none" w:sz="0" w:space="0" w:color="auto"/>
            <w:left w:val="none" w:sz="0" w:space="0" w:color="auto"/>
            <w:bottom w:val="none" w:sz="0" w:space="0" w:color="auto"/>
            <w:right w:val="none" w:sz="0" w:space="0" w:color="auto"/>
          </w:divBdr>
          <w:divsChild>
            <w:div w:id="689111913">
              <w:marLeft w:val="0"/>
              <w:marRight w:val="0"/>
              <w:marTop w:val="0"/>
              <w:marBottom w:val="0"/>
              <w:divBdr>
                <w:top w:val="none" w:sz="0" w:space="0" w:color="auto"/>
                <w:left w:val="none" w:sz="0" w:space="0" w:color="auto"/>
                <w:bottom w:val="none" w:sz="0" w:space="0" w:color="auto"/>
                <w:right w:val="none" w:sz="0" w:space="0" w:color="auto"/>
              </w:divBdr>
              <w:divsChild>
                <w:div w:id="207777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753794">
          <w:marLeft w:val="-132"/>
          <w:marRight w:val="-132"/>
          <w:marTop w:val="0"/>
          <w:marBottom w:val="0"/>
          <w:divBdr>
            <w:top w:val="none" w:sz="0" w:space="0" w:color="auto"/>
            <w:left w:val="none" w:sz="0" w:space="0" w:color="auto"/>
            <w:bottom w:val="none" w:sz="0" w:space="0" w:color="auto"/>
            <w:right w:val="none" w:sz="0" w:space="0" w:color="auto"/>
          </w:divBdr>
          <w:divsChild>
            <w:div w:id="209999557">
              <w:marLeft w:val="0"/>
              <w:marRight w:val="0"/>
              <w:marTop w:val="0"/>
              <w:marBottom w:val="0"/>
              <w:divBdr>
                <w:top w:val="none" w:sz="0" w:space="0" w:color="auto"/>
                <w:left w:val="none" w:sz="0" w:space="0" w:color="auto"/>
                <w:bottom w:val="none" w:sz="0" w:space="0" w:color="auto"/>
                <w:right w:val="none" w:sz="0" w:space="0" w:color="auto"/>
              </w:divBdr>
              <w:divsChild>
                <w:div w:id="495877352">
                  <w:marLeft w:val="0"/>
                  <w:marRight w:val="0"/>
                  <w:marTop w:val="0"/>
                  <w:marBottom w:val="248"/>
                  <w:divBdr>
                    <w:top w:val="single" w:sz="6" w:space="12" w:color="A2BAD6"/>
                    <w:left w:val="single" w:sz="6" w:space="12" w:color="A2BAD6"/>
                    <w:bottom w:val="single" w:sz="6" w:space="12" w:color="A2BAD6"/>
                    <w:right w:val="single" w:sz="6" w:space="12" w:color="A2BAD6"/>
                  </w:divBdr>
                </w:div>
              </w:divsChild>
            </w:div>
          </w:divsChild>
        </w:div>
      </w:divsChild>
    </w:div>
    <w:div w:id="759957671">
      <w:bodyDiv w:val="1"/>
      <w:marLeft w:val="0"/>
      <w:marRight w:val="0"/>
      <w:marTop w:val="0"/>
      <w:marBottom w:val="0"/>
      <w:divBdr>
        <w:top w:val="none" w:sz="0" w:space="0" w:color="auto"/>
        <w:left w:val="none" w:sz="0" w:space="0" w:color="auto"/>
        <w:bottom w:val="none" w:sz="0" w:space="0" w:color="auto"/>
        <w:right w:val="none" w:sz="0" w:space="0" w:color="auto"/>
      </w:divBdr>
    </w:div>
    <w:div w:id="763570717">
      <w:bodyDiv w:val="1"/>
      <w:marLeft w:val="0"/>
      <w:marRight w:val="0"/>
      <w:marTop w:val="0"/>
      <w:marBottom w:val="0"/>
      <w:divBdr>
        <w:top w:val="none" w:sz="0" w:space="0" w:color="auto"/>
        <w:left w:val="none" w:sz="0" w:space="0" w:color="auto"/>
        <w:bottom w:val="none" w:sz="0" w:space="0" w:color="auto"/>
        <w:right w:val="none" w:sz="0" w:space="0" w:color="auto"/>
      </w:divBdr>
    </w:div>
    <w:div w:id="765614318">
      <w:bodyDiv w:val="1"/>
      <w:marLeft w:val="0"/>
      <w:marRight w:val="0"/>
      <w:marTop w:val="0"/>
      <w:marBottom w:val="0"/>
      <w:divBdr>
        <w:top w:val="none" w:sz="0" w:space="0" w:color="auto"/>
        <w:left w:val="none" w:sz="0" w:space="0" w:color="auto"/>
        <w:bottom w:val="none" w:sz="0" w:space="0" w:color="auto"/>
        <w:right w:val="none" w:sz="0" w:space="0" w:color="auto"/>
      </w:divBdr>
    </w:div>
    <w:div w:id="766655480">
      <w:bodyDiv w:val="1"/>
      <w:marLeft w:val="0"/>
      <w:marRight w:val="0"/>
      <w:marTop w:val="0"/>
      <w:marBottom w:val="0"/>
      <w:divBdr>
        <w:top w:val="none" w:sz="0" w:space="0" w:color="auto"/>
        <w:left w:val="none" w:sz="0" w:space="0" w:color="auto"/>
        <w:bottom w:val="none" w:sz="0" w:space="0" w:color="auto"/>
        <w:right w:val="none" w:sz="0" w:space="0" w:color="auto"/>
      </w:divBdr>
    </w:div>
    <w:div w:id="769083208">
      <w:bodyDiv w:val="1"/>
      <w:marLeft w:val="0"/>
      <w:marRight w:val="0"/>
      <w:marTop w:val="0"/>
      <w:marBottom w:val="0"/>
      <w:divBdr>
        <w:top w:val="none" w:sz="0" w:space="0" w:color="auto"/>
        <w:left w:val="none" w:sz="0" w:space="0" w:color="auto"/>
        <w:bottom w:val="none" w:sz="0" w:space="0" w:color="auto"/>
        <w:right w:val="none" w:sz="0" w:space="0" w:color="auto"/>
      </w:divBdr>
    </w:div>
    <w:div w:id="772211120">
      <w:bodyDiv w:val="1"/>
      <w:marLeft w:val="0"/>
      <w:marRight w:val="0"/>
      <w:marTop w:val="0"/>
      <w:marBottom w:val="0"/>
      <w:divBdr>
        <w:top w:val="none" w:sz="0" w:space="0" w:color="auto"/>
        <w:left w:val="none" w:sz="0" w:space="0" w:color="auto"/>
        <w:bottom w:val="none" w:sz="0" w:space="0" w:color="auto"/>
        <w:right w:val="none" w:sz="0" w:space="0" w:color="auto"/>
      </w:divBdr>
    </w:div>
    <w:div w:id="776608169">
      <w:bodyDiv w:val="1"/>
      <w:marLeft w:val="0"/>
      <w:marRight w:val="0"/>
      <w:marTop w:val="0"/>
      <w:marBottom w:val="0"/>
      <w:divBdr>
        <w:top w:val="none" w:sz="0" w:space="0" w:color="auto"/>
        <w:left w:val="none" w:sz="0" w:space="0" w:color="auto"/>
        <w:bottom w:val="none" w:sz="0" w:space="0" w:color="auto"/>
        <w:right w:val="none" w:sz="0" w:space="0" w:color="auto"/>
      </w:divBdr>
      <w:divsChild>
        <w:div w:id="1812750043">
          <w:marLeft w:val="0"/>
          <w:marRight w:val="0"/>
          <w:marTop w:val="0"/>
          <w:marBottom w:val="0"/>
          <w:divBdr>
            <w:top w:val="none" w:sz="0" w:space="0" w:color="auto"/>
            <w:left w:val="none" w:sz="0" w:space="0" w:color="auto"/>
            <w:bottom w:val="none" w:sz="0" w:space="0" w:color="auto"/>
            <w:right w:val="none" w:sz="0" w:space="0" w:color="auto"/>
          </w:divBdr>
          <w:divsChild>
            <w:div w:id="838428155">
              <w:marLeft w:val="0"/>
              <w:marRight w:val="0"/>
              <w:marTop w:val="0"/>
              <w:marBottom w:val="0"/>
              <w:divBdr>
                <w:top w:val="none" w:sz="0" w:space="0" w:color="auto"/>
                <w:left w:val="none" w:sz="0" w:space="0" w:color="auto"/>
                <w:bottom w:val="none" w:sz="0" w:space="0" w:color="auto"/>
                <w:right w:val="none" w:sz="0" w:space="0" w:color="auto"/>
              </w:divBdr>
              <w:divsChild>
                <w:div w:id="1871259222">
                  <w:marLeft w:val="0"/>
                  <w:marRight w:val="0"/>
                  <w:marTop w:val="0"/>
                  <w:marBottom w:val="0"/>
                  <w:divBdr>
                    <w:top w:val="none" w:sz="0" w:space="0" w:color="auto"/>
                    <w:left w:val="none" w:sz="0" w:space="0" w:color="auto"/>
                    <w:bottom w:val="none" w:sz="0" w:space="0" w:color="auto"/>
                    <w:right w:val="none" w:sz="0" w:space="0" w:color="auto"/>
                  </w:divBdr>
                  <w:divsChild>
                    <w:div w:id="999583117">
                      <w:marLeft w:val="0"/>
                      <w:marRight w:val="0"/>
                      <w:marTop w:val="0"/>
                      <w:marBottom w:val="0"/>
                      <w:divBdr>
                        <w:top w:val="none" w:sz="0" w:space="0" w:color="auto"/>
                        <w:left w:val="none" w:sz="0" w:space="0" w:color="auto"/>
                        <w:bottom w:val="none" w:sz="0" w:space="0" w:color="auto"/>
                        <w:right w:val="none" w:sz="0" w:space="0" w:color="auto"/>
                      </w:divBdr>
                      <w:divsChild>
                        <w:div w:id="1876111148">
                          <w:marLeft w:val="0"/>
                          <w:marRight w:val="0"/>
                          <w:marTop w:val="0"/>
                          <w:marBottom w:val="0"/>
                          <w:divBdr>
                            <w:top w:val="none" w:sz="0" w:space="0" w:color="auto"/>
                            <w:left w:val="none" w:sz="0" w:space="0" w:color="auto"/>
                            <w:bottom w:val="none" w:sz="0" w:space="0" w:color="auto"/>
                            <w:right w:val="none" w:sz="0" w:space="0" w:color="auto"/>
                          </w:divBdr>
                          <w:divsChild>
                            <w:div w:id="757335066">
                              <w:marLeft w:val="0"/>
                              <w:marRight w:val="0"/>
                              <w:marTop w:val="0"/>
                              <w:marBottom w:val="0"/>
                              <w:divBdr>
                                <w:top w:val="none" w:sz="0" w:space="0" w:color="auto"/>
                                <w:left w:val="none" w:sz="0" w:space="0" w:color="auto"/>
                                <w:bottom w:val="none" w:sz="0" w:space="0" w:color="auto"/>
                                <w:right w:val="none" w:sz="0" w:space="0" w:color="auto"/>
                              </w:divBdr>
                              <w:divsChild>
                                <w:div w:id="1245456104">
                                  <w:marLeft w:val="0"/>
                                  <w:marRight w:val="0"/>
                                  <w:marTop w:val="0"/>
                                  <w:marBottom w:val="0"/>
                                  <w:divBdr>
                                    <w:top w:val="none" w:sz="0" w:space="0" w:color="auto"/>
                                    <w:left w:val="none" w:sz="0" w:space="0" w:color="auto"/>
                                    <w:bottom w:val="none" w:sz="0" w:space="0" w:color="auto"/>
                                    <w:right w:val="none" w:sz="0" w:space="0" w:color="auto"/>
                                  </w:divBdr>
                                  <w:divsChild>
                                    <w:div w:id="658072808">
                                      <w:marLeft w:val="0"/>
                                      <w:marRight w:val="0"/>
                                      <w:marTop w:val="0"/>
                                      <w:marBottom w:val="0"/>
                                      <w:divBdr>
                                        <w:top w:val="none" w:sz="0" w:space="0" w:color="auto"/>
                                        <w:left w:val="none" w:sz="0" w:space="0" w:color="auto"/>
                                        <w:bottom w:val="none" w:sz="0" w:space="0" w:color="auto"/>
                                        <w:right w:val="none" w:sz="0" w:space="0" w:color="auto"/>
                                      </w:divBdr>
                                      <w:divsChild>
                                        <w:div w:id="33137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7411645">
      <w:bodyDiv w:val="1"/>
      <w:marLeft w:val="0"/>
      <w:marRight w:val="0"/>
      <w:marTop w:val="0"/>
      <w:marBottom w:val="0"/>
      <w:divBdr>
        <w:top w:val="none" w:sz="0" w:space="0" w:color="auto"/>
        <w:left w:val="none" w:sz="0" w:space="0" w:color="auto"/>
        <w:bottom w:val="none" w:sz="0" w:space="0" w:color="auto"/>
        <w:right w:val="none" w:sz="0" w:space="0" w:color="auto"/>
      </w:divBdr>
      <w:divsChild>
        <w:div w:id="21055981">
          <w:marLeft w:val="0"/>
          <w:marRight w:val="0"/>
          <w:marTop w:val="0"/>
          <w:marBottom w:val="405"/>
          <w:divBdr>
            <w:top w:val="none" w:sz="0" w:space="0" w:color="auto"/>
            <w:left w:val="none" w:sz="0" w:space="0" w:color="auto"/>
            <w:bottom w:val="none" w:sz="0" w:space="0" w:color="auto"/>
            <w:right w:val="none" w:sz="0" w:space="0" w:color="auto"/>
          </w:divBdr>
        </w:div>
        <w:div w:id="972707927">
          <w:marLeft w:val="0"/>
          <w:marRight w:val="0"/>
          <w:marTop w:val="0"/>
          <w:marBottom w:val="0"/>
          <w:divBdr>
            <w:top w:val="none" w:sz="0" w:space="0" w:color="auto"/>
            <w:left w:val="none" w:sz="0" w:space="0" w:color="auto"/>
            <w:bottom w:val="none" w:sz="0" w:space="0" w:color="auto"/>
            <w:right w:val="none" w:sz="0" w:space="0" w:color="auto"/>
          </w:divBdr>
          <w:divsChild>
            <w:div w:id="440032674">
              <w:marLeft w:val="0"/>
              <w:marRight w:val="0"/>
              <w:marTop w:val="0"/>
              <w:marBottom w:val="0"/>
              <w:divBdr>
                <w:top w:val="none" w:sz="0" w:space="0" w:color="auto"/>
                <w:left w:val="none" w:sz="0" w:space="0" w:color="auto"/>
                <w:bottom w:val="none" w:sz="0" w:space="0" w:color="auto"/>
                <w:right w:val="none" w:sz="0" w:space="0" w:color="auto"/>
              </w:divBdr>
            </w:div>
          </w:divsChild>
        </w:div>
        <w:div w:id="1664162681">
          <w:marLeft w:val="0"/>
          <w:marRight w:val="0"/>
          <w:marTop w:val="0"/>
          <w:marBottom w:val="405"/>
          <w:divBdr>
            <w:top w:val="none" w:sz="0" w:space="0" w:color="auto"/>
            <w:left w:val="none" w:sz="0" w:space="0" w:color="auto"/>
            <w:bottom w:val="none" w:sz="0" w:space="0" w:color="auto"/>
            <w:right w:val="none" w:sz="0" w:space="0" w:color="auto"/>
          </w:divBdr>
        </w:div>
      </w:divsChild>
    </w:div>
    <w:div w:id="778568465">
      <w:bodyDiv w:val="1"/>
      <w:marLeft w:val="0"/>
      <w:marRight w:val="0"/>
      <w:marTop w:val="0"/>
      <w:marBottom w:val="0"/>
      <w:divBdr>
        <w:top w:val="none" w:sz="0" w:space="0" w:color="auto"/>
        <w:left w:val="none" w:sz="0" w:space="0" w:color="auto"/>
        <w:bottom w:val="none" w:sz="0" w:space="0" w:color="auto"/>
        <w:right w:val="none" w:sz="0" w:space="0" w:color="auto"/>
      </w:divBdr>
    </w:div>
    <w:div w:id="793258953">
      <w:bodyDiv w:val="1"/>
      <w:marLeft w:val="0"/>
      <w:marRight w:val="0"/>
      <w:marTop w:val="0"/>
      <w:marBottom w:val="0"/>
      <w:divBdr>
        <w:top w:val="none" w:sz="0" w:space="0" w:color="auto"/>
        <w:left w:val="none" w:sz="0" w:space="0" w:color="auto"/>
        <w:bottom w:val="none" w:sz="0" w:space="0" w:color="auto"/>
        <w:right w:val="none" w:sz="0" w:space="0" w:color="auto"/>
      </w:divBdr>
    </w:div>
    <w:div w:id="794908060">
      <w:bodyDiv w:val="1"/>
      <w:marLeft w:val="0"/>
      <w:marRight w:val="0"/>
      <w:marTop w:val="0"/>
      <w:marBottom w:val="0"/>
      <w:divBdr>
        <w:top w:val="none" w:sz="0" w:space="0" w:color="auto"/>
        <w:left w:val="none" w:sz="0" w:space="0" w:color="auto"/>
        <w:bottom w:val="none" w:sz="0" w:space="0" w:color="auto"/>
        <w:right w:val="none" w:sz="0" w:space="0" w:color="auto"/>
      </w:divBdr>
    </w:div>
    <w:div w:id="798575664">
      <w:bodyDiv w:val="1"/>
      <w:marLeft w:val="0"/>
      <w:marRight w:val="0"/>
      <w:marTop w:val="0"/>
      <w:marBottom w:val="0"/>
      <w:divBdr>
        <w:top w:val="none" w:sz="0" w:space="0" w:color="auto"/>
        <w:left w:val="none" w:sz="0" w:space="0" w:color="auto"/>
        <w:bottom w:val="none" w:sz="0" w:space="0" w:color="auto"/>
        <w:right w:val="none" w:sz="0" w:space="0" w:color="auto"/>
      </w:divBdr>
      <w:divsChild>
        <w:div w:id="1401749865">
          <w:marLeft w:val="0"/>
          <w:marRight w:val="0"/>
          <w:marTop w:val="0"/>
          <w:marBottom w:val="0"/>
          <w:divBdr>
            <w:top w:val="none" w:sz="0" w:space="0" w:color="auto"/>
            <w:left w:val="none" w:sz="0" w:space="0" w:color="auto"/>
            <w:bottom w:val="none" w:sz="0" w:space="0" w:color="auto"/>
            <w:right w:val="none" w:sz="0" w:space="0" w:color="auto"/>
          </w:divBdr>
          <w:divsChild>
            <w:div w:id="522135874">
              <w:marLeft w:val="0"/>
              <w:marRight w:val="0"/>
              <w:marTop w:val="0"/>
              <w:marBottom w:val="0"/>
              <w:divBdr>
                <w:top w:val="none" w:sz="0" w:space="0" w:color="auto"/>
                <w:left w:val="none" w:sz="0" w:space="0" w:color="auto"/>
                <w:bottom w:val="none" w:sz="0" w:space="0" w:color="auto"/>
                <w:right w:val="none" w:sz="0" w:space="0" w:color="auto"/>
              </w:divBdr>
              <w:divsChild>
                <w:div w:id="798038002">
                  <w:marLeft w:val="0"/>
                  <w:marRight w:val="0"/>
                  <w:marTop w:val="0"/>
                  <w:marBottom w:val="0"/>
                  <w:divBdr>
                    <w:top w:val="none" w:sz="0" w:space="0" w:color="auto"/>
                    <w:left w:val="none" w:sz="0" w:space="0" w:color="auto"/>
                    <w:bottom w:val="none" w:sz="0" w:space="0" w:color="auto"/>
                    <w:right w:val="none" w:sz="0" w:space="0" w:color="auto"/>
                  </w:divBdr>
                  <w:divsChild>
                    <w:div w:id="1102072204">
                      <w:marLeft w:val="0"/>
                      <w:marRight w:val="0"/>
                      <w:marTop w:val="0"/>
                      <w:marBottom w:val="0"/>
                      <w:divBdr>
                        <w:top w:val="none" w:sz="0" w:space="0" w:color="auto"/>
                        <w:left w:val="none" w:sz="0" w:space="0" w:color="auto"/>
                        <w:bottom w:val="none" w:sz="0" w:space="0" w:color="auto"/>
                        <w:right w:val="none" w:sz="0" w:space="0" w:color="auto"/>
                      </w:divBdr>
                      <w:divsChild>
                        <w:div w:id="873156682">
                          <w:marLeft w:val="0"/>
                          <w:marRight w:val="0"/>
                          <w:marTop w:val="0"/>
                          <w:marBottom w:val="201"/>
                          <w:divBdr>
                            <w:top w:val="none" w:sz="0" w:space="0" w:color="auto"/>
                            <w:left w:val="none" w:sz="0" w:space="0" w:color="auto"/>
                            <w:bottom w:val="none" w:sz="0" w:space="0" w:color="auto"/>
                            <w:right w:val="none" w:sz="0" w:space="0" w:color="auto"/>
                          </w:divBdr>
                          <w:divsChild>
                            <w:div w:id="154615423">
                              <w:marLeft w:val="0"/>
                              <w:marRight w:val="0"/>
                              <w:marTop w:val="0"/>
                              <w:marBottom w:val="0"/>
                              <w:divBdr>
                                <w:top w:val="none" w:sz="0" w:space="0" w:color="auto"/>
                                <w:left w:val="none" w:sz="0" w:space="0" w:color="auto"/>
                                <w:bottom w:val="none" w:sz="0" w:space="0" w:color="auto"/>
                                <w:right w:val="none" w:sz="0" w:space="0" w:color="auto"/>
                              </w:divBdr>
                            </w:div>
                            <w:div w:id="403572156">
                              <w:marLeft w:val="0"/>
                              <w:marRight w:val="182"/>
                              <w:marTop w:val="0"/>
                              <w:marBottom w:val="0"/>
                              <w:divBdr>
                                <w:top w:val="none" w:sz="0" w:space="0" w:color="auto"/>
                                <w:left w:val="none" w:sz="0" w:space="0" w:color="auto"/>
                                <w:bottom w:val="none" w:sz="0" w:space="0" w:color="auto"/>
                                <w:right w:val="none" w:sz="0" w:space="0" w:color="auto"/>
                              </w:divBdr>
                            </w:div>
                          </w:divsChild>
                        </w:div>
                        <w:div w:id="1983345330">
                          <w:marLeft w:val="0"/>
                          <w:marRight w:val="0"/>
                          <w:marTop w:val="0"/>
                          <w:marBottom w:val="0"/>
                          <w:divBdr>
                            <w:top w:val="none" w:sz="0" w:space="0" w:color="auto"/>
                            <w:left w:val="none" w:sz="0" w:space="0" w:color="auto"/>
                            <w:bottom w:val="none" w:sz="0" w:space="0" w:color="auto"/>
                            <w:right w:val="none" w:sz="0" w:space="0" w:color="auto"/>
                          </w:divBdr>
                          <w:divsChild>
                            <w:div w:id="446125145">
                              <w:marLeft w:val="0"/>
                              <w:marRight w:val="0"/>
                              <w:marTop w:val="0"/>
                              <w:marBottom w:val="0"/>
                              <w:divBdr>
                                <w:top w:val="none" w:sz="0" w:space="0" w:color="auto"/>
                                <w:left w:val="none" w:sz="0" w:space="0" w:color="auto"/>
                                <w:bottom w:val="none" w:sz="0" w:space="0" w:color="auto"/>
                                <w:right w:val="none" w:sz="0" w:space="0" w:color="auto"/>
                              </w:divBdr>
                              <w:divsChild>
                                <w:div w:id="1663004253">
                                  <w:marLeft w:val="0"/>
                                  <w:marRight w:val="0"/>
                                  <w:marTop w:val="0"/>
                                  <w:marBottom w:val="0"/>
                                  <w:divBdr>
                                    <w:top w:val="none" w:sz="0" w:space="0" w:color="auto"/>
                                    <w:left w:val="none" w:sz="0" w:space="0" w:color="auto"/>
                                    <w:bottom w:val="none" w:sz="0" w:space="0" w:color="auto"/>
                                    <w:right w:val="none" w:sz="0" w:space="0" w:color="auto"/>
                                  </w:divBdr>
                                  <w:divsChild>
                                    <w:div w:id="142877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9374023">
      <w:bodyDiv w:val="1"/>
      <w:marLeft w:val="0"/>
      <w:marRight w:val="0"/>
      <w:marTop w:val="0"/>
      <w:marBottom w:val="0"/>
      <w:divBdr>
        <w:top w:val="none" w:sz="0" w:space="0" w:color="auto"/>
        <w:left w:val="none" w:sz="0" w:space="0" w:color="auto"/>
        <w:bottom w:val="none" w:sz="0" w:space="0" w:color="auto"/>
        <w:right w:val="none" w:sz="0" w:space="0" w:color="auto"/>
      </w:divBdr>
    </w:div>
    <w:div w:id="807673599">
      <w:bodyDiv w:val="1"/>
      <w:marLeft w:val="0"/>
      <w:marRight w:val="0"/>
      <w:marTop w:val="0"/>
      <w:marBottom w:val="0"/>
      <w:divBdr>
        <w:top w:val="none" w:sz="0" w:space="0" w:color="auto"/>
        <w:left w:val="none" w:sz="0" w:space="0" w:color="auto"/>
        <w:bottom w:val="none" w:sz="0" w:space="0" w:color="auto"/>
        <w:right w:val="none" w:sz="0" w:space="0" w:color="auto"/>
      </w:divBdr>
    </w:div>
    <w:div w:id="812017350">
      <w:bodyDiv w:val="1"/>
      <w:marLeft w:val="0"/>
      <w:marRight w:val="0"/>
      <w:marTop w:val="0"/>
      <w:marBottom w:val="0"/>
      <w:divBdr>
        <w:top w:val="none" w:sz="0" w:space="0" w:color="auto"/>
        <w:left w:val="none" w:sz="0" w:space="0" w:color="auto"/>
        <w:bottom w:val="none" w:sz="0" w:space="0" w:color="auto"/>
        <w:right w:val="none" w:sz="0" w:space="0" w:color="auto"/>
      </w:divBdr>
    </w:div>
    <w:div w:id="814415940">
      <w:bodyDiv w:val="1"/>
      <w:marLeft w:val="0"/>
      <w:marRight w:val="0"/>
      <w:marTop w:val="0"/>
      <w:marBottom w:val="0"/>
      <w:divBdr>
        <w:top w:val="none" w:sz="0" w:space="0" w:color="auto"/>
        <w:left w:val="none" w:sz="0" w:space="0" w:color="auto"/>
        <w:bottom w:val="none" w:sz="0" w:space="0" w:color="auto"/>
        <w:right w:val="none" w:sz="0" w:space="0" w:color="auto"/>
      </w:divBdr>
    </w:div>
    <w:div w:id="814956202">
      <w:bodyDiv w:val="1"/>
      <w:marLeft w:val="0"/>
      <w:marRight w:val="0"/>
      <w:marTop w:val="0"/>
      <w:marBottom w:val="0"/>
      <w:divBdr>
        <w:top w:val="none" w:sz="0" w:space="0" w:color="auto"/>
        <w:left w:val="none" w:sz="0" w:space="0" w:color="auto"/>
        <w:bottom w:val="none" w:sz="0" w:space="0" w:color="auto"/>
        <w:right w:val="none" w:sz="0" w:space="0" w:color="auto"/>
      </w:divBdr>
      <w:divsChild>
        <w:div w:id="210311308">
          <w:marLeft w:val="0"/>
          <w:marRight w:val="0"/>
          <w:marTop w:val="150"/>
          <w:marBottom w:val="150"/>
          <w:divBdr>
            <w:top w:val="none" w:sz="0" w:space="8" w:color="auto"/>
            <w:left w:val="none" w:sz="0" w:space="0" w:color="auto"/>
            <w:bottom w:val="single" w:sz="12" w:space="31" w:color="E31D7E"/>
            <w:right w:val="none" w:sz="0" w:space="0" w:color="auto"/>
          </w:divBdr>
        </w:div>
      </w:divsChild>
    </w:div>
    <w:div w:id="821847431">
      <w:bodyDiv w:val="1"/>
      <w:marLeft w:val="0"/>
      <w:marRight w:val="0"/>
      <w:marTop w:val="0"/>
      <w:marBottom w:val="0"/>
      <w:divBdr>
        <w:top w:val="none" w:sz="0" w:space="0" w:color="auto"/>
        <w:left w:val="none" w:sz="0" w:space="0" w:color="auto"/>
        <w:bottom w:val="none" w:sz="0" w:space="0" w:color="auto"/>
        <w:right w:val="none" w:sz="0" w:space="0" w:color="auto"/>
      </w:divBdr>
    </w:div>
    <w:div w:id="835537646">
      <w:bodyDiv w:val="1"/>
      <w:marLeft w:val="0"/>
      <w:marRight w:val="0"/>
      <w:marTop w:val="0"/>
      <w:marBottom w:val="0"/>
      <w:divBdr>
        <w:top w:val="none" w:sz="0" w:space="0" w:color="auto"/>
        <w:left w:val="none" w:sz="0" w:space="0" w:color="auto"/>
        <w:bottom w:val="none" w:sz="0" w:space="0" w:color="auto"/>
        <w:right w:val="none" w:sz="0" w:space="0" w:color="auto"/>
      </w:divBdr>
    </w:div>
    <w:div w:id="842203444">
      <w:bodyDiv w:val="1"/>
      <w:marLeft w:val="0"/>
      <w:marRight w:val="0"/>
      <w:marTop w:val="0"/>
      <w:marBottom w:val="0"/>
      <w:divBdr>
        <w:top w:val="none" w:sz="0" w:space="0" w:color="auto"/>
        <w:left w:val="none" w:sz="0" w:space="0" w:color="auto"/>
        <w:bottom w:val="none" w:sz="0" w:space="0" w:color="auto"/>
        <w:right w:val="none" w:sz="0" w:space="0" w:color="auto"/>
      </w:divBdr>
    </w:div>
    <w:div w:id="842357640">
      <w:bodyDiv w:val="1"/>
      <w:marLeft w:val="0"/>
      <w:marRight w:val="0"/>
      <w:marTop w:val="0"/>
      <w:marBottom w:val="0"/>
      <w:divBdr>
        <w:top w:val="none" w:sz="0" w:space="0" w:color="auto"/>
        <w:left w:val="none" w:sz="0" w:space="0" w:color="auto"/>
        <w:bottom w:val="none" w:sz="0" w:space="0" w:color="auto"/>
        <w:right w:val="none" w:sz="0" w:space="0" w:color="auto"/>
      </w:divBdr>
    </w:div>
    <w:div w:id="843398532">
      <w:bodyDiv w:val="1"/>
      <w:marLeft w:val="0"/>
      <w:marRight w:val="0"/>
      <w:marTop w:val="0"/>
      <w:marBottom w:val="0"/>
      <w:divBdr>
        <w:top w:val="none" w:sz="0" w:space="0" w:color="auto"/>
        <w:left w:val="none" w:sz="0" w:space="0" w:color="auto"/>
        <w:bottom w:val="none" w:sz="0" w:space="0" w:color="auto"/>
        <w:right w:val="none" w:sz="0" w:space="0" w:color="auto"/>
      </w:divBdr>
    </w:div>
    <w:div w:id="847870504">
      <w:bodyDiv w:val="1"/>
      <w:marLeft w:val="0"/>
      <w:marRight w:val="0"/>
      <w:marTop w:val="0"/>
      <w:marBottom w:val="0"/>
      <w:divBdr>
        <w:top w:val="none" w:sz="0" w:space="0" w:color="auto"/>
        <w:left w:val="none" w:sz="0" w:space="0" w:color="auto"/>
        <w:bottom w:val="none" w:sz="0" w:space="0" w:color="auto"/>
        <w:right w:val="none" w:sz="0" w:space="0" w:color="auto"/>
      </w:divBdr>
    </w:div>
    <w:div w:id="856508708">
      <w:bodyDiv w:val="1"/>
      <w:marLeft w:val="0"/>
      <w:marRight w:val="0"/>
      <w:marTop w:val="0"/>
      <w:marBottom w:val="0"/>
      <w:divBdr>
        <w:top w:val="none" w:sz="0" w:space="0" w:color="auto"/>
        <w:left w:val="none" w:sz="0" w:space="0" w:color="auto"/>
        <w:bottom w:val="none" w:sz="0" w:space="0" w:color="auto"/>
        <w:right w:val="none" w:sz="0" w:space="0" w:color="auto"/>
      </w:divBdr>
    </w:div>
    <w:div w:id="864976138">
      <w:bodyDiv w:val="1"/>
      <w:marLeft w:val="0"/>
      <w:marRight w:val="0"/>
      <w:marTop w:val="0"/>
      <w:marBottom w:val="0"/>
      <w:divBdr>
        <w:top w:val="none" w:sz="0" w:space="0" w:color="auto"/>
        <w:left w:val="none" w:sz="0" w:space="0" w:color="auto"/>
        <w:bottom w:val="none" w:sz="0" w:space="0" w:color="auto"/>
        <w:right w:val="none" w:sz="0" w:space="0" w:color="auto"/>
      </w:divBdr>
    </w:div>
    <w:div w:id="876814995">
      <w:bodyDiv w:val="1"/>
      <w:marLeft w:val="0"/>
      <w:marRight w:val="0"/>
      <w:marTop w:val="0"/>
      <w:marBottom w:val="0"/>
      <w:divBdr>
        <w:top w:val="none" w:sz="0" w:space="0" w:color="auto"/>
        <w:left w:val="none" w:sz="0" w:space="0" w:color="auto"/>
        <w:bottom w:val="none" w:sz="0" w:space="0" w:color="auto"/>
        <w:right w:val="none" w:sz="0" w:space="0" w:color="auto"/>
      </w:divBdr>
    </w:div>
    <w:div w:id="881138950">
      <w:bodyDiv w:val="1"/>
      <w:marLeft w:val="0"/>
      <w:marRight w:val="0"/>
      <w:marTop w:val="0"/>
      <w:marBottom w:val="0"/>
      <w:divBdr>
        <w:top w:val="none" w:sz="0" w:space="0" w:color="auto"/>
        <w:left w:val="none" w:sz="0" w:space="0" w:color="auto"/>
        <w:bottom w:val="none" w:sz="0" w:space="0" w:color="auto"/>
        <w:right w:val="none" w:sz="0" w:space="0" w:color="auto"/>
      </w:divBdr>
    </w:div>
    <w:div w:id="881870496">
      <w:bodyDiv w:val="1"/>
      <w:marLeft w:val="0"/>
      <w:marRight w:val="0"/>
      <w:marTop w:val="0"/>
      <w:marBottom w:val="0"/>
      <w:divBdr>
        <w:top w:val="none" w:sz="0" w:space="0" w:color="auto"/>
        <w:left w:val="none" w:sz="0" w:space="0" w:color="auto"/>
        <w:bottom w:val="none" w:sz="0" w:space="0" w:color="auto"/>
        <w:right w:val="none" w:sz="0" w:space="0" w:color="auto"/>
      </w:divBdr>
      <w:divsChild>
        <w:div w:id="782768428">
          <w:marLeft w:val="0"/>
          <w:marRight w:val="0"/>
          <w:marTop w:val="0"/>
          <w:marBottom w:val="0"/>
          <w:divBdr>
            <w:top w:val="none" w:sz="0" w:space="0" w:color="auto"/>
            <w:left w:val="none" w:sz="0" w:space="0" w:color="auto"/>
            <w:bottom w:val="none" w:sz="0" w:space="0" w:color="auto"/>
            <w:right w:val="none" w:sz="0" w:space="0" w:color="auto"/>
          </w:divBdr>
        </w:div>
      </w:divsChild>
    </w:div>
    <w:div w:id="884826919">
      <w:bodyDiv w:val="1"/>
      <w:marLeft w:val="0"/>
      <w:marRight w:val="0"/>
      <w:marTop w:val="0"/>
      <w:marBottom w:val="0"/>
      <w:divBdr>
        <w:top w:val="none" w:sz="0" w:space="0" w:color="auto"/>
        <w:left w:val="none" w:sz="0" w:space="0" w:color="auto"/>
        <w:bottom w:val="none" w:sz="0" w:space="0" w:color="auto"/>
        <w:right w:val="none" w:sz="0" w:space="0" w:color="auto"/>
      </w:divBdr>
    </w:div>
    <w:div w:id="901908114">
      <w:bodyDiv w:val="1"/>
      <w:marLeft w:val="0"/>
      <w:marRight w:val="0"/>
      <w:marTop w:val="0"/>
      <w:marBottom w:val="0"/>
      <w:divBdr>
        <w:top w:val="none" w:sz="0" w:space="0" w:color="auto"/>
        <w:left w:val="none" w:sz="0" w:space="0" w:color="auto"/>
        <w:bottom w:val="none" w:sz="0" w:space="0" w:color="auto"/>
        <w:right w:val="none" w:sz="0" w:space="0" w:color="auto"/>
      </w:divBdr>
      <w:divsChild>
        <w:div w:id="1383747794">
          <w:marLeft w:val="0"/>
          <w:marRight w:val="0"/>
          <w:marTop w:val="0"/>
          <w:marBottom w:val="0"/>
          <w:divBdr>
            <w:top w:val="none" w:sz="0" w:space="0" w:color="auto"/>
            <w:left w:val="none" w:sz="0" w:space="0" w:color="auto"/>
            <w:bottom w:val="none" w:sz="0" w:space="0" w:color="auto"/>
            <w:right w:val="none" w:sz="0" w:space="0" w:color="auto"/>
          </w:divBdr>
        </w:div>
      </w:divsChild>
    </w:div>
    <w:div w:id="904486904">
      <w:bodyDiv w:val="1"/>
      <w:marLeft w:val="0"/>
      <w:marRight w:val="0"/>
      <w:marTop w:val="0"/>
      <w:marBottom w:val="0"/>
      <w:divBdr>
        <w:top w:val="none" w:sz="0" w:space="0" w:color="auto"/>
        <w:left w:val="none" w:sz="0" w:space="0" w:color="auto"/>
        <w:bottom w:val="none" w:sz="0" w:space="0" w:color="auto"/>
        <w:right w:val="none" w:sz="0" w:space="0" w:color="auto"/>
      </w:divBdr>
    </w:div>
    <w:div w:id="910892348">
      <w:bodyDiv w:val="1"/>
      <w:marLeft w:val="0"/>
      <w:marRight w:val="0"/>
      <w:marTop w:val="0"/>
      <w:marBottom w:val="0"/>
      <w:divBdr>
        <w:top w:val="none" w:sz="0" w:space="0" w:color="auto"/>
        <w:left w:val="none" w:sz="0" w:space="0" w:color="auto"/>
        <w:bottom w:val="none" w:sz="0" w:space="0" w:color="auto"/>
        <w:right w:val="none" w:sz="0" w:space="0" w:color="auto"/>
      </w:divBdr>
    </w:div>
    <w:div w:id="927228835">
      <w:bodyDiv w:val="1"/>
      <w:marLeft w:val="0"/>
      <w:marRight w:val="0"/>
      <w:marTop w:val="0"/>
      <w:marBottom w:val="0"/>
      <w:divBdr>
        <w:top w:val="none" w:sz="0" w:space="0" w:color="auto"/>
        <w:left w:val="none" w:sz="0" w:space="0" w:color="auto"/>
        <w:bottom w:val="none" w:sz="0" w:space="0" w:color="auto"/>
        <w:right w:val="none" w:sz="0" w:space="0" w:color="auto"/>
      </w:divBdr>
    </w:div>
    <w:div w:id="931013806">
      <w:bodyDiv w:val="1"/>
      <w:marLeft w:val="0"/>
      <w:marRight w:val="0"/>
      <w:marTop w:val="0"/>
      <w:marBottom w:val="0"/>
      <w:divBdr>
        <w:top w:val="none" w:sz="0" w:space="0" w:color="auto"/>
        <w:left w:val="none" w:sz="0" w:space="0" w:color="auto"/>
        <w:bottom w:val="none" w:sz="0" w:space="0" w:color="auto"/>
        <w:right w:val="none" w:sz="0" w:space="0" w:color="auto"/>
      </w:divBdr>
    </w:div>
    <w:div w:id="939878185">
      <w:bodyDiv w:val="1"/>
      <w:marLeft w:val="0"/>
      <w:marRight w:val="0"/>
      <w:marTop w:val="0"/>
      <w:marBottom w:val="0"/>
      <w:divBdr>
        <w:top w:val="none" w:sz="0" w:space="0" w:color="auto"/>
        <w:left w:val="none" w:sz="0" w:space="0" w:color="auto"/>
        <w:bottom w:val="none" w:sz="0" w:space="0" w:color="auto"/>
        <w:right w:val="none" w:sz="0" w:space="0" w:color="auto"/>
      </w:divBdr>
    </w:div>
    <w:div w:id="942036153">
      <w:bodyDiv w:val="1"/>
      <w:marLeft w:val="0"/>
      <w:marRight w:val="0"/>
      <w:marTop w:val="0"/>
      <w:marBottom w:val="0"/>
      <w:divBdr>
        <w:top w:val="none" w:sz="0" w:space="0" w:color="auto"/>
        <w:left w:val="none" w:sz="0" w:space="0" w:color="auto"/>
        <w:bottom w:val="none" w:sz="0" w:space="0" w:color="auto"/>
        <w:right w:val="none" w:sz="0" w:space="0" w:color="auto"/>
      </w:divBdr>
    </w:div>
    <w:div w:id="950278516">
      <w:bodyDiv w:val="1"/>
      <w:marLeft w:val="0"/>
      <w:marRight w:val="0"/>
      <w:marTop w:val="0"/>
      <w:marBottom w:val="0"/>
      <w:divBdr>
        <w:top w:val="none" w:sz="0" w:space="0" w:color="auto"/>
        <w:left w:val="none" w:sz="0" w:space="0" w:color="auto"/>
        <w:bottom w:val="none" w:sz="0" w:space="0" w:color="auto"/>
        <w:right w:val="none" w:sz="0" w:space="0" w:color="auto"/>
      </w:divBdr>
    </w:div>
    <w:div w:id="951857295">
      <w:bodyDiv w:val="1"/>
      <w:marLeft w:val="0"/>
      <w:marRight w:val="0"/>
      <w:marTop w:val="0"/>
      <w:marBottom w:val="0"/>
      <w:divBdr>
        <w:top w:val="none" w:sz="0" w:space="0" w:color="auto"/>
        <w:left w:val="none" w:sz="0" w:space="0" w:color="auto"/>
        <w:bottom w:val="none" w:sz="0" w:space="0" w:color="auto"/>
        <w:right w:val="none" w:sz="0" w:space="0" w:color="auto"/>
      </w:divBdr>
      <w:divsChild>
        <w:div w:id="640428273">
          <w:marLeft w:val="0"/>
          <w:marRight w:val="0"/>
          <w:marTop w:val="0"/>
          <w:marBottom w:val="272"/>
          <w:divBdr>
            <w:top w:val="none" w:sz="0" w:space="0" w:color="auto"/>
            <w:left w:val="none" w:sz="0" w:space="0" w:color="auto"/>
            <w:bottom w:val="none" w:sz="0" w:space="0" w:color="auto"/>
            <w:right w:val="none" w:sz="0" w:space="0" w:color="auto"/>
          </w:divBdr>
        </w:div>
        <w:div w:id="687374012">
          <w:marLeft w:val="0"/>
          <w:marRight w:val="0"/>
          <w:marTop w:val="0"/>
          <w:marBottom w:val="0"/>
          <w:divBdr>
            <w:top w:val="none" w:sz="0" w:space="0" w:color="auto"/>
            <w:left w:val="none" w:sz="0" w:space="0" w:color="auto"/>
            <w:bottom w:val="none" w:sz="0" w:space="0" w:color="auto"/>
            <w:right w:val="none" w:sz="0" w:space="0" w:color="auto"/>
          </w:divBdr>
        </w:div>
        <w:div w:id="725640383">
          <w:marLeft w:val="0"/>
          <w:marRight w:val="0"/>
          <w:marTop w:val="0"/>
          <w:marBottom w:val="136"/>
          <w:divBdr>
            <w:top w:val="none" w:sz="0" w:space="0" w:color="auto"/>
            <w:left w:val="none" w:sz="0" w:space="0" w:color="auto"/>
            <w:bottom w:val="none" w:sz="0" w:space="0" w:color="auto"/>
            <w:right w:val="none" w:sz="0" w:space="0" w:color="auto"/>
          </w:divBdr>
        </w:div>
        <w:div w:id="1208487588">
          <w:marLeft w:val="0"/>
          <w:marRight w:val="0"/>
          <w:marTop w:val="0"/>
          <w:marBottom w:val="204"/>
          <w:divBdr>
            <w:top w:val="none" w:sz="0" w:space="0" w:color="auto"/>
            <w:left w:val="none" w:sz="0" w:space="0" w:color="auto"/>
            <w:bottom w:val="none" w:sz="0" w:space="0" w:color="auto"/>
            <w:right w:val="none" w:sz="0" w:space="0" w:color="auto"/>
          </w:divBdr>
        </w:div>
      </w:divsChild>
    </w:div>
    <w:div w:id="953712380">
      <w:bodyDiv w:val="1"/>
      <w:marLeft w:val="0"/>
      <w:marRight w:val="0"/>
      <w:marTop w:val="0"/>
      <w:marBottom w:val="0"/>
      <w:divBdr>
        <w:top w:val="none" w:sz="0" w:space="0" w:color="auto"/>
        <w:left w:val="none" w:sz="0" w:space="0" w:color="auto"/>
        <w:bottom w:val="none" w:sz="0" w:space="0" w:color="auto"/>
        <w:right w:val="none" w:sz="0" w:space="0" w:color="auto"/>
      </w:divBdr>
    </w:div>
    <w:div w:id="955451137">
      <w:bodyDiv w:val="1"/>
      <w:marLeft w:val="0"/>
      <w:marRight w:val="0"/>
      <w:marTop w:val="0"/>
      <w:marBottom w:val="0"/>
      <w:divBdr>
        <w:top w:val="none" w:sz="0" w:space="0" w:color="auto"/>
        <w:left w:val="none" w:sz="0" w:space="0" w:color="auto"/>
        <w:bottom w:val="none" w:sz="0" w:space="0" w:color="auto"/>
        <w:right w:val="none" w:sz="0" w:space="0" w:color="auto"/>
      </w:divBdr>
    </w:div>
    <w:div w:id="960379637">
      <w:bodyDiv w:val="1"/>
      <w:marLeft w:val="0"/>
      <w:marRight w:val="0"/>
      <w:marTop w:val="0"/>
      <w:marBottom w:val="0"/>
      <w:divBdr>
        <w:top w:val="none" w:sz="0" w:space="0" w:color="auto"/>
        <w:left w:val="none" w:sz="0" w:space="0" w:color="auto"/>
        <w:bottom w:val="none" w:sz="0" w:space="0" w:color="auto"/>
        <w:right w:val="none" w:sz="0" w:space="0" w:color="auto"/>
      </w:divBdr>
    </w:div>
    <w:div w:id="960720149">
      <w:bodyDiv w:val="1"/>
      <w:marLeft w:val="0"/>
      <w:marRight w:val="0"/>
      <w:marTop w:val="0"/>
      <w:marBottom w:val="0"/>
      <w:divBdr>
        <w:top w:val="none" w:sz="0" w:space="0" w:color="auto"/>
        <w:left w:val="none" w:sz="0" w:space="0" w:color="auto"/>
        <w:bottom w:val="none" w:sz="0" w:space="0" w:color="auto"/>
        <w:right w:val="none" w:sz="0" w:space="0" w:color="auto"/>
      </w:divBdr>
    </w:div>
    <w:div w:id="974724838">
      <w:bodyDiv w:val="1"/>
      <w:marLeft w:val="0"/>
      <w:marRight w:val="0"/>
      <w:marTop w:val="0"/>
      <w:marBottom w:val="0"/>
      <w:divBdr>
        <w:top w:val="none" w:sz="0" w:space="0" w:color="auto"/>
        <w:left w:val="none" w:sz="0" w:space="0" w:color="auto"/>
        <w:bottom w:val="none" w:sz="0" w:space="0" w:color="auto"/>
        <w:right w:val="none" w:sz="0" w:space="0" w:color="auto"/>
      </w:divBdr>
    </w:div>
    <w:div w:id="975716792">
      <w:bodyDiv w:val="1"/>
      <w:marLeft w:val="0"/>
      <w:marRight w:val="0"/>
      <w:marTop w:val="0"/>
      <w:marBottom w:val="0"/>
      <w:divBdr>
        <w:top w:val="none" w:sz="0" w:space="0" w:color="auto"/>
        <w:left w:val="none" w:sz="0" w:space="0" w:color="auto"/>
        <w:bottom w:val="none" w:sz="0" w:space="0" w:color="auto"/>
        <w:right w:val="none" w:sz="0" w:space="0" w:color="auto"/>
      </w:divBdr>
    </w:div>
    <w:div w:id="979844818">
      <w:bodyDiv w:val="1"/>
      <w:marLeft w:val="0"/>
      <w:marRight w:val="0"/>
      <w:marTop w:val="0"/>
      <w:marBottom w:val="0"/>
      <w:divBdr>
        <w:top w:val="none" w:sz="0" w:space="0" w:color="auto"/>
        <w:left w:val="none" w:sz="0" w:space="0" w:color="auto"/>
        <w:bottom w:val="none" w:sz="0" w:space="0" w:color="auto"/>
        <w:right w:val="none" w:sz="0" w:space="0" w:color="auto"/>
      </w:divBdr>
    </w:div>
    <w:div w:id="981619698">
      <w:bodyDiv w:val="1"/>
      <w:marLeft w:val="0"/>
      <w:marRight w:val="0"/>
      <w:marTop w:val="0"/>
      <w:marBottom w:val="0"/>
      <w:divBdr>
        <w:top w:val="none" w:sz="0" w:space="0" w:color="auto"/>
        <w:left w:val="none" w:sz="0" w:space="0" w:color="auto"/>
        <w:bottom w:val="none" w:sz="0" w:space="0" w:color="auto"/>
        <w:right w:val="none" w:sz="0" w:space="0" w:color="auto"/>
      </w:divBdr>
    </w:div>
    <w:div w:id="982781436">
      <w:bodyDiv w:val="1"/>
      <w:marLeft w:val="0"/>
      <w:marRight w:val="0"/>
      <w:marTop w:val="0"/>
      <w:marBottom w:val="0"/>
      <w:divBdr>
        <w:top w:val="none" w:sz="0" w:space="0" w:color="auto"/>
        <w:left w:val="none" w:sz="0" w:space="0" w:color="auto"/>
        <w:bottom w:val="none" w:sz="0" w:space="0" w:color="auto"/>
        <w:right w:val="none" w:sz="0" w:space="0" w:color="auto"/>
      </w:divBdr>
      <w:divsChild>
        <w:div w:id="1484853005">
          <w:marLeft w:val="0"/>
          <w:marRight w:val="0"/>
          <w:marTop w:val="0"/>
          <w:marBottom w:val="0"/>
          <w:divBdr>
            <w:top w:val="none" w:sz="0" w:space="0" w:color="auto"/>
            <w:left w:val="none" w:sz="0" w:space="0" w:color="auto"/>
            <w:bottom w:val="none" w:sz="0" w:space="0" w:color="auto"/>
            <w:right w:val="none" w:sz="0" w:space="0" w:color="auto"/>
          </w:divBdr>
        </w:div>
        <w:div w:id="1962295399">
          <w:marLeft w:val="0"/>
          <w:marRight w:val="0"/>
          <w:marTop w:val="0"/>
          <w:marBottom w:val="0"/>
          <w:divBdr>
            <w:top w:val="none" w:sz="0" w:space="0" w:color="auto"/>
            <w:left w:val="none" w:sz="0" w:space="0" w:color="auto"/>
            <w:bottom w:val="none" w:sz="0" w:space="0" w:color="auto"/>
            <w:right w:val="none" w:sz="0" w:space="0" w:color="auto"/>
          </w:divBdr>
          <w:divsChild>
            <w:div w:id="1378092165">
              <w:marLeft w:val="0"/>
              <w:marRight w:val="0"/>
              <w:marTop w:val="0"/>
              <w:marBottom w:val="0"/>
              <w:divBdr>
                <w:top w:val="none" w:sz="0" w:space="0" w:color="auto"/>
                <w:left w:val="none" w:sz="0" w:space="0" w:color="auto"/>
                <w:bottom w:val="none" w:sz="0" w:space="0" w:color="auto"/>
                <w:right w:val="none" w:sz="0" w:space="0" w:color="auto"/>
              </w:divBdr>
            </w:div>
            <w:div w:id="1697343427">
              <w:marLeft w:val="0"/>
              <w:marRight w:val="0"/>
              <w:marTop w:val="0"/>
              <w:marBottom w:val="0"/>
              <w:divBdr>
                <w:top w:val="none" w:sz="0" w:space="0" w:color="auto"/>
                <w:left w:val="none" w:sz="0" w:space="0" w:color="auto"/>
                <w:bottom w:val="none" w:sz="0" w:space="0" w:color="auto"/>
                <w:right w:val="none" w:sz="0" w:space="0" w:color="auto"/>
              </w:divBdr>
              <w:divsChild>
                <w:div w:id="232666895">
                  <w:marLeft w:val="0"/>
                  <w:marRight w:val="0"/>
                  <w:marTop w:val="0"/>
                  <w:marBottom w:val="0"/>
                  <w:divBdr>
                    <w:top w:val="none" w:sz="0" w:space="0" w:color="auto"/>
                    <w:left w:val="none" w:sz="0" w:space="0" w:color="auto"/>
                    <w:bottom w:val="none" w:sz="0" w:space="0" w:color="auto"/>
                    <w:right w:val="none" w:sz="0" w:space="0" w:color="auto"/>
                  </w:divBdr>
                </w:div>
                <w:div w:id="192036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051820">
      <w:bodyDiv w:val="1"/>
      <w:marLeft w:val="0"/>
      <w:marRight w:val="0"/>
      <w:marTop w:val="0"/>
      <w:marBottom w:val="0"/>
      <w:divBdr>
        <w:top w:val="none" w:sz="0" w:space="0" w:color="auto"/>
        <w:left w:val="none" w:sz="0" w:space="0" w:color="auto"/>
        <w:bottom w:val="none" w:sz="0" w:space="0" w:color="auto"/>
        <w:right w:val="none" w:sz="0" w:space="0" w:color="auto"/>
      </w:divBdr>
    </w:div>
    <w:div w:id="1008364290">
      <w:bodyDiv w:val="1"/>
      <w:marLeft w:val="0"/>
      <w:marRight w:val="0"/>
      <w:marTop w:val="0"/>
      <w:marBottom w:val="0"/>
      <w:divBdr>
        <w:top w:val="none" w:sz="0" w:space="0" w:color="auto"/>
        <w:left w:val="none" w:sz="0" w:space="0" w:color="auto"/>
        <w:bottom w:val="none" w:sz="0" w:space="0" w:color="auto"/>
        <w:right w:val="none" w:sz="0" w:space="0" w:color="auto"/>
      </w:divBdr>
    </w:div>
    <w:div w:id="1019158647">
      <w:bodyDiv w:val="1"/>
      <w:marLeft w:val="0"/>
      <w:marRight w:val="0"/>
      <w:marTop w:val="0"/>
      <w:marBottom w:val="0"/>
      <w:divBdr>
        <w:top w:val="none" w:sz="0" w:space="0" w:color="auto"/>
        <w:left w:val="none" w:sz="0" w:space="0" w:color="auto"/>
        <w:bottom w:val="none" w:sz="0" w:space="0" w:color="auto"/>
        <w:right w:val="none" w:sz="0" w:space="0" w:color="auto"/>
      </w:divBdr>
      <w:divsChild>
        <w:div w:id="1214731748">
          <w:marLeft w:val="0"/>
          <w:marRight w:val="0"/>
          <w:marTop w:val="0"/>
          <w:marBottom w:val="0"/>
          <w:divBdr>
            <w:top w:val="none" w:sz="0" w:space="0" w:color="auto"/>
            <w:left w:val="none" w:sz="0" w:space="0" w:color="auto"/>
            <w:bottom w:val="none" w:sz="0" w:space="0" w:color="auto"/>
            <w:right w:val="none" w:sz="0" w:space="0" w:color="auto"/>
          </w:divBdr>
        </w:div>
      </w:divsChild>
    </w:div>
    <w:div w:id="1019939605">
      <w:bodyDiv w:val="1"/>
      <w:marLeft w:val="0"/>
      <w:marRight w:val="0"/>
      <w:marTop w:val="0"/>
      <w:marBottom w:val="0"/>
      <w:divBdr>
        <w:top w:val="none" w:sz="0" w:space="0" w:color="auto"/>
        <w:left w:val="none" w:sz="0" w:space="0" w:color="auto"/>
        <w:bottom w:val="none" w:sz="0" w:space="0" w:color="auto"/>
        <w:right w:val="none" w:sz="0" w:space="0" w:color="auto"/>
      </w:divBdr>
      <w:divsChild>
        <w:div w:id="60493976">
          <w:marLeft w:val="0"/>
          <w:marRight w:val="0"/>
          <w:marTop w:val="0"/>
          <w:marBottom w:val="300"/>
          <w:divBdr>
            <w:top w:val="none" w:sz="0" w:space="0" w:color="auto"/>
            <w:left w:val="none" w:sz="0" w:space="0" w:color="auto"/>
            <w:bottom w:val="none" w:sz="0" w:space="0" w:color="auto"/>
            <w:right w:val="none" w:sz="0" w:space="0" w:color="auto"/>
          </w:divBdr>
        </w:div>
        <w:div w:id="143159891">
          <w:marLeft w:val="0"/>
          <w:marRight w:val="0"/>
          <w:marTop w:val="0"/>
          <w:marBottom w:val="300"/>
          <w:divBdr>
            <w:top w:val="none" w:sz="0" w:space="0" w:color="auto"/>
            <w:left w:val="none" w:sz="0" w:space="0" w:color="auto"/>
            <w:bottom w:val="none" w:sz="0" w:space="0" w:color="auto"/>
            <w:right w:val="none" w:sz="0" w:space="0" w:color="auto"/>
          </w:divBdr>
        </w:div>
        <w:div w:id="244268599">
          <w:marLeft w:val="0"/>
          <w:marRight w:val="0"/>
          <w:marTop w:val="0"/>
          <w:marBottom w:val="300"/>
          <w:divBdr>
            <w:top w:val="none" w:sz="0" w:space="0" w:color="auto"/>
            <w:left w:val="none" w:sz="0" w:space="0" w:color="auto"/>
            <w:bottom w:val="none" w:sz="0" w:space="0" w:color="auto"/>
            <w:right w:val="none" w:sz="0" w:space="0" w:color="auto"/>
          </w:divBdr>
        </w:div>
        <w:div w:id="328368012">
          <w:marLeft w:val="0"/>
          <w:marRight w:val="0"/>
          <w:marTop w:val="0"/>
          <w:marBottom w:val="300"/>
          <w:divBdr>
            <w:top w:val="none" w:sz="0" w:space="0" w:color="auto"/>
            <w:left w:val="none" w:sz="0" w:space="0" w:color="auto"/>
            <w:bottom w:val="none" w:sz="0" w:space="0" w:color="auto"/>
            <w:right w:val="none" w:sz="0" w:space="0" w:color="auto"/>
          </w:divBdr>
        </w:div>
        <w:div w:id="352269527">
          <w:marLeft w:val="0"/>
          <w:marRight w:val="0"/>
          <w:marTop w:val="0"/>
          <w:marBottom w:val="300"/>
          <w:divBdr>
            <w:top w:val="none" w:sz="0" w:space="0" w:color="auto"/>
            <w:left w:val="none" w:sz="0" w:space="0" w:color="auto"/>
            <w:bottom w:val="none" w:sz="0" w:space="0" w:color="auto"/>
            <w:right w:val="none" w:sz="0" w:space="0" w:color="auto"/>
          </w:divBdr>
        </w:div>
        <w:div w:id="369303842">
          <w:marLeft w:val="0"/>
          <w:marRight w:val="0"/>
          <w:marTop w:val="0"/>
          <w:marBottom w:val="300"/>
          <w:divBdr>
            <w:top w:val="none" w:sz="0" w:space="0" w:color="auto"/>
            <w:left w:val="none" w:sz="0" w:space="0" w:color="auto"/>
            <w:bottom w:val="none" w:sz="0" w:space="0" w:color="auto"/>
            <w:right w:val="none" w:sz="0" w:space="0" w:color="auto"/>
          </w:divBdr>
        </w:div>
        <w:div w:id="388235361">
          <w:marLeft w:val="0"/>
          <w:marRight w:val="0"/>
          <w:marTop w:val="0"/>
          <w:marBottom w:val="300"/>
          <w:divBdr>
            <w:top w:val="none" w:sz="0" w:space="0" w:color="auto"/>
            <w:left w:val="none" w:sz="0" w:space="0" w:color="auto"/>
            <w:bottom w:val="none" w:sz="0" w:space="0" w:color="auto"/>
            <w:right w:val="none" w:sz="0" w:space="0" w:color="auto"/>
          </w:divBdr>
        </w:div>
        <w:div w:id="442579813">
          <w:marLeft w:val="0"/>
          <w:marRight w:val="0"/>
          <w:marTop w:val="0"/>
          <w:marBottom w:val="300"/>
          <w:divBdr>
            <w:top w:val="none" w:sz="0" w:space="0" w:color="auto"/>
            <w:left w:val="none" w:sz="0" w:space="0" w:color="auto"/>
            <w:bottom w:val="none" w:sz="0" w:space="0" w:color="auto"/>
            <w:right w:val="none" w:sz="0" w:space="0" w:color="auto"/>
          </w:divBdr>
        </w:div>
        <w:div w:id="504252332">
          <w:marLeft w:val="0"/>
          <w:marRight w:val="0"/>
          <w:marTop w:val="0"/>
          <w:marBottom w:val="300"/>
          <w:divBdr>
            <w:top w:val="none" w:sz="0" w:space="0" w:color="auto"/>
            <w:left w:val="none" w:sz="0" w:space="0" w:color="auto"/>
            <w:bottom w:val="none" w:sz="0" w:space="0" w:color="auto"/>
            <w:right w:val="none" w:sz="0" w:space="0" w:color="auto"/>
          </w:divBdr>
        </w:div>
        <w:div w:id="548882806">
          <w:marLeft w:val="0"/>
          <w:marRight w:val="0"/>
          <w:marTop w:val="0"/>
          <w:marBottom w:val="300"/>
          <w:divBdr>
            <w:top w:val="none" w:sz="0" w:space="0" w:color="auto"/>
            <w:left w:val="none" w:sz="0" w:space="0" w:color="auto"/>
            <w:bottom w:val="none" w:sz="0" w:space="0" w:color="auto"/>
            <w:right w:val="none" w:sz="0" w:space="0" w:color="auto"/>
          </w:divBdr>
        </w:div>
        <w:div w:id="742728040">
          <w:marLeft w:val="0"/>
          <w:marRight w:val="0"/>
          <w:marTop w:val="0"/>
          <w:marBottom w:val="300"/>
          <w:divBdr>
            <w:top w:val="none" w:sz="0" w:space="0" w:color="auto"/>
            <w:left w:val="none" w:sz="0" w:space="0" w:color="auto"/>
            <w:bottom w:val="none" w:sz="0" w:space="0" w:color="auto"/>
            <w:right w:val="none" w:sz="0" w:space="0" w:color="auto"/>
          </w:divBdr>
        </w:div>
        <w:div w:id="785001636">
          <w:marLeft w:val="0"/>
          <w:marRight w:val="0"/>
          <w:marTop w:val="0"/>
          <w:marBottom w:val="300"/>
          <w:divBdr>
            <w:top w:val="none" w:sz="0" w:space="0" w:color="auto"/>
            <w:left w:val="none" w:sz="0" w:space="0" w:color="auto"/>
            <w:bottom w:val="none" w:sz="0" w:space="0" w:color="auto"/>
            <w:right w:val="none" w:sz="0" w:space="0" w:color="auto"/>
          </w:divBdr>
        </w:div>
        <w:div w:id="816385415">
          <w:marLeft w:val="0"/>
          <w:marRight w:val="0"/>
          <w:marTop w:val="0"/>
          <w:marBottom w:val="300"/>
          <w:divBdr>
            <w:top w:val="none" w:sz="0" w:space="0" w:color="auto"/>
            <w:left w:val="none" w:sz="0" w:space="0" w:color="auto"/>
            <w:bottom w:val="none" w:sz="0" w:space="0" w:color="auto"/>
            <w:right w:val="none" w:sz="0" w:space="0" w:color="auto"/>
          </w:divBdr>
        </w:div>
        <w:div w:id="854150907">
          <w:marLeft w:val="0"/>
          <w:marRight w:val="0"/>
          <w:marTop w:val="0"/>
          <w:marBottom w:val="300"/>
          <w:divBdr>
            <w:top w:val="none" w:sz="0" w:space="0" w:color="auto"/>
            <w:left w:val="none" w:sz="0" w:space="0" w:color="auto"/>
            <w:bottom w:val="none" w:sz="0" w:space="0" w:color="auto"/>
            <w:right w:val="none" w:sz="0" w:space="0" w:color="auto"/>
          </w:divBdr>
        </w:div>
        <w:div w:id="922449312">
          <w:marLeft w:val="0"/>
          <w:marRight w:val="0"/>
          <w:marTop w:val="0"/>
          <w:marBottom w:val="300"/>
          <w:divBdr>
            <w:top w:val="none" w:sz="0" w:space="0" w:color="auto"/>
            <w:left w:val="none" w:sz="0" w:space="0" w:color="auto"/>
            <w:bottom w:val="none" w:sz="0" w:space="0" w:color="auto"/>
            <w:right w:val="none" w:sz="0" w:space="0" w:color="auto"/>
          </w:divBdr>
        </w:div>
        <w:div w:id="926573092">
          <w:marLeft w:val="0"/>
          <w:marRight w:val="0"/>
          <w:marTop w:val="0"/>
          <w:marBottom w:val="300"/>
          <w:divBdr>
            <w:top w:val="none" w:sz="0" w:space="0" w:color="auto"/>
            <w:left w:val="none" w:sz="0" w:space="0" w:color="auto"/>
            <w:bottom w:val="none" w:sz="0" w:space="0" w:color="auto"/>
            <w:right w:val="none" w:sz="0" w:space="0" w:color="auto"/>
          </w:divBdr>
        </w:div>
        <w:div w:id="987435530">
          <w:marLeft w:val="0"/>
          <w:marRight w:val="0"/>
          <w:marTop w:val="0"/>
          <w:marBottom w:val="300"/>
          <w:divBdr>
            <w:top w:val="none" w:sz="0" w:space="0" w:color="auto"/>
            <w:left w:val="none" w:sz="0" w:space="0" w:color="auto"/>
            <w:bottom w:val="none" w:sz="0" w:space="0" w:color="auto"/>
            <w:right w:val="none" w:sz="0" w:space="0" w:color="auto"/>
          </w:divBdr>
        </w:div>
        <w:div w:id="1014384698">
          <w:marLeft w:val="0"/>
          <w:marRight w:val="0"/>
          <w:marTop w:val="0"/>
          <w:marBottom w:val="300"/>
          <w:divBdr>
            <w:top w:val="none" w:sz="0" w:space="0" w:color="auto"/>
            <w:left w:val="none" w:sz="0" w:space="0" w:color="auto"/>
            <w:bottom w:val="none" w:sz="0" w:space="0" w:color="auto"/>
            <w:right w:val="none" w:sz="0" w:space="0" w:color="auto"/>
          </w:divBdr>
        </w:div>
        <w:div w:id="1057782661">
          <w:marLeft w:val="0"/>
          <w:marRight w:val="0"/>
          <w:marTop w:val="0"/>
          <w:marBottom w:val="300"/>
          <w:divBdr>
            <w:top w:val="none" w:sz="0" w:space="0" w:color="auto"/>
            <w:left w:val="none" w:sz="0" w:space="0" w:color="auto"/>
            <w:bottom w:val="none" w:sz="0" w:space="0" w:color="auto"/>
            <w:right w:val="none" w:sz="0" w:space="0" w:color="auto"/>
          </w:divBdr>
        </w:div>
        <w:div w:id="1068919938">
          <w:marLeft w:val="0"/>
          <w:marRight w:val="0"/>
          <w:marTop w:val="0"/>
          <w:marBottom w:val="300"/>
          <w:divBdr>
            <w:top w:val="none" w:sz="0" w:space="0" w:color="auto"/>
            <w:left w:val="none" w:sz="0" w:space="0" w:color="auto"/>
            <w:bottom w:val="none" w:sz="0" w:space="0" w:color="auto"/>
            <w:right w:val="none" w:sz="0" w:space="0" w:color="auto"/>
          </w:divBdr>
        </w:div>
        <w:div w:id="1118643899">
          <w:marLeft w:val="0"/>
          <w:marRight w:val="0"/>
          <w:marTop w:val="0"/>
          <w:marBottom w:val="300"/>
          <w:divBdr>
            <w:top w:val="none" w:sz="0" w:space="0" w:color="auto"/>
            <w:left w:val="none" w:sz="0" w:space="0" w:color="auto"/>
            <w:bottom w:val="none" w:sz="0" w:space="0" w:color="auto"/>
            <w:right w:val="none" w:sz="0" w:space="0" w:color="auto"/>
          </w:divBdr>
        </w:div>
        <w:div w:id="1201167194">
          <w:marLeft w:val="0"/>
          <w:marRight w:val="0"/>
          <w:marTop w:val="0"/>
          <w:marBottom w:val="300"/>
          <w:divBdr>
            <w:top w:val="none" w:sz="0" w:space="0" w:color="auto"/>
            <w:left w:val="none" w:sz="0" w:space="0" w:color="auto"/>
            <w:bottom w:val="none" w:sz="0" w:space="0" w:color="auto"/>
            <w:right w:val="none" w:sz="0" w:space="0" w:color="auto"/>
          </w:divBdr>
        </w:div>
        <w:div w:id="1240095653">
          <w:marLeft w:val="0"/>
          <w:marRight w:val="0"/>
          <w:marTop w:val="0"/>
          <w:marBottom w:val="300"/>
          <w:divBdr>
            <w:top w:val="none" w:sz="0" w:space="0" w:color="auto"/>
            <w:left w:val="none" w:sz="0" w:space="0" w:color="auto"/>
            <w:bottom w:val="none" w:sz="0" w:space="0" w:color="auto"/>
            <w:right w:val="none" w:sz="0" w:space="0" w:color="auto"/>
          </w:divBdr>
        </w:div>
        <w:div w:id="1287469552">
          <w:marLeft w:val="0"/>
          <w:marRight w:val="0"/>
          <w:marTop w:val="0"/>
          <w:marBottom w:val="300"/>
          <w:divBdr>
            <w:top w:val="none" w:sz="0" w:space="0" w:color="auto"/>
            <w:left w:val="none" w:sz="0" w:space="0" w:color="auto"/>
            <w:bottom w:val="none" w:sz="0" w:space="0" w:color="auto"/>
            <w:right w:val="none" w:sz="0" w:space="0" w:color="auto"/>
          </w:divBdr>
        </w:div>
        <w:div w:id="1294365752">
          <w:marLeft w:val="0"/>
          <w:marRight w:val="0"/>
          <w:marTop w:val="0"/>
          <w:marBottom w:val="300"/>
          <w:divBdr>
            <w:top w:val="none" w:sz="0" w:space="0" w:color="auto"/>
            <w:left w:val="none" w:sz="0" w:space="0" w:color="auto"/>
            <w:bottom w:val="none" w:sz="0" w:space="0" w:color="auto"/>
            <w:right w:val="none" w:sz="0" w:space="0" w:color="auto"/>
          </w:divBdr>
        </w:div>
        <w:div w:id="1674843052">
          <w:marLeft w:val="0"/>
          <w:marRight w:val="0"/>
          <w:marTop w:val="0"/>
          <w:marBottom w:val="300"/>
          <w:divBdr>
            <w:top w:val="none" w:sz="0" w:space="0" w:color="auto"/>
            <w:left w:val="none" w:sz="0" w:space="0" w:color="auto"/>
            <w:bottom w:val="none" w:sz="0" w:space="0" w:color="auto"/>
            <w:right w:val="none" w:sz="0" w:space="0" w:color="auto"/>
          </w:divBdr>
        </w:div>
        <w:div w:id="1684547847">
          <w:marLeft w:val="0"/>
          <w:marRight w:val="0"/>
          <w:marTop w:val="0"/>
          <w:marBottom w:val="300"/>
          <w:divBdr>
            <w:top w:val="none" w:sz="0" w:space="0" w:color="auto"/>
            <w:left w:val="none" w:sz="0" w:space="0" w:color="auto"/>
            <w:bottom w:val="none" w:sz="0" w:space="0" w:color="auto"/>
            <w:right w:val="none" w:sz="0" w:space="0" w:color="auto"/>
          </w:divBdr>
        </w:div>
        <w:div w:id="1834102956">
          <w:marLeft w:val="0"/>
          <w:marRight w:val="0"/>
          <w:marTop w:val="0"/>
          <w:marBottom w:val="300"/>
          <w:divBdr>
            <w:top w:val="none" w:sz="0" w:space="0" w:color="auto"/>
            <w:left w:val="none" w:sz="0" w:space="0" w:color="auto"/>
            <w:bottom w:val="none" w:sz="0" w:space="0" w:color="auto"/>
            <w:right w:val="none" w:sz="0" w:space="0" w:color="auto"/>
          </w:divBdr>
        </w:div>
        <w:div w:id="2096783005">
          <w:marLeft w:val="0"/>
          <w:marRight w:val="0"/>
          <w:marTop w:val="0"/>
          <w:marBottom w:val="300"/>
          <w:divBdr>
            <w:top w:val="none" w:sz="0" w:space="0" w:color="auto"/>
            <w:left w:val="none" w:sz="0" w:space="0" w:color="auto"/>
            <w:bottom w:val="none" w:sz="0" w:space="0" w:color="auto"/>
            <w:right w:val="none" w:sz="0" w:space="0" w:color="auto"/>
          </w:divBdr>
        </w:div>
      </w:divsChild>
    </w:div>
    <w:div w:id="1021707505">
      <w:bodyDiv w:val="1"/>
      <w:marLeft w:val="0"/>
      <w:marRight w:val="0"/>
      <w:marTop w:val="0"/>
      <w:marBottom w:val="0"/>
      <w:divBdr>
        <w:top w:val="none" w:sz="0" w:space="0" w:color="auto"/>
        <w:left w:val="none" w:sz="0" w:space="0" w:color="auto"/>
        <w:bottom w:val="none" w:sz="0" w:space="0" w:color="auto"/>
        <w:right w:val="none" w:sz="0" w:space="0" w:color="auto"/>
      </w:divBdr>
      <w:divsChild>
        <w:div w:id="889224746">
          <w:marLeft w:val="0"/>
          <w:marRight w:val="0"/>
          <w:marTop w:val="0"/>
          <w:marBottom w:val="0"/>
          <w:divBdr>
            <w:top w:val="none" w:sz="0" w:space="0" w:color="auto"/>
            <w:left w:val="none" w:sz="0" w:space="0" w:color="auto"/>
            <w:bottom w:val="none" w:sz="0" w:space="0" w:color="auto"/>
            <w:right w:val="none" w:sz="0" w:space="0" w:color="auto"/>
          </w:divBdr>
          <w:divsChild>
            <w:div w:id="295337297">
              <w:marLeft w:val="0"/>
              <w:marRight w:val="0"/>
              <w:marTop w:val="0"/>
              <w:marBottom w:val="0"/>
              <w:divBdr>
                <w:top w:val="none" w:sz="0" w:space="0" w:color="auto"/>
                <w:left w:val="none" w:sz="0" w:space="0" w:color="auto"/>
                <w:bottom w:val="none" w:sz="0" w:space="0" w:color="auto"/>
                <w:right w:val="none" w:sz="0" w:space="0" w:color="auto"/>
              </w:divBdr>
              <w:divsChild>
                <w:div w:id="2144620226">
                  <w:marLeft w:val="0"/>
                  <w:marRight w:val="0"/>
                  <w:marTop w:val="0"/>
                  <w:marBottom w:val="0"/>
                  <w:divBdr>
                    <w:top w:val="none" w:sz="0" w:space="0" w:color="auto"/>
                    <w:left w:val="none" w:sz="0" w:space="0" w:color="auto"/>
                    <w:bottom w:val="none" w:sz="0" w:space="0" w:color="auto"/>
                    <w:right w:val="none" w:sz="0" w:space="0" w:color="auto"/>
                  </w:divBdr>
                  <w:divsChild>
                    <w:div w:id="1651473443">
                      <w:marLeft w:val="0"/>
                      <w:marRight w:val="0"/>
                      <w:marTop w:val="0"/>
                      <w:marBottom w:val="0"/>
                      <w:divBdr>
                        <w:top w:val="none" w:sz="0" w:space="0" w:color="auto"/>
                        <w:left w:val="none" w:sz="0" w:space="0" w:color="auto"/>
                        <w:bottom w:val="none" w:sz="0" w:space="0" w:color="auto"/>
                        <w:right w:val="none" w:sz="0" w:space="0" w:color="auto"/>
                      </w:divBdr>
                      <w:divsChild>
                        <w:div w:id="1483155671">
                          <w:marLeft w:val="0"/>
                          <w:marRight w:val="0"/>
                          <w:marTop w:val="0"/>
                          <w:marBottom w:val="0"/>
                          <w:divBdr>
                            <w:top w:val="none" w:sz="0" w:space="0" w:color="auto"/>
                            <w:left w:val="none" w:sz="0" w:space="0" w:color="auto"/>
                            <w:bottom w:val="none" w:sz="0" w:space="0" w:color="auto"/>
                            <w:right w:val="none" w:sz="0" w:space="0" w:color="auto"/>
                          </w:divBdr>
                          <w:divsChild>
                            <w:div w:id="1188911169">
                              <w:marLeft w:val="0"/>
                              <w:marRight w:val="0"/>
                              <w:marTop w:val="0"/>
                              <w:marBottom w:val="0"/>
                              <w:divBdr>
                                <w:top w:val="none" w:sz="0" w:space="0" w:color="auto"/>
                                <w:left w:val="none" w:sz="0" w:space="0" w:color="auto"/>
                                <w:bottom w:val="none" w:sz="0" w:space="0" w:color="auto"/>
                                <w:right w:val="none" w:sz="0" w:space="0" w:color="auto"/>
                              </w:divBdr>
                              <w:divsChild>
                                <w:div w:id="2093427800">
                                  <w:marLeft w:val="0"/>
                                  <w:marRight w:val="0"/>
                                  <w:marTop w:val="0"/>
                                  <w:marBottom w:val="0"/>
                                  <w:divBdr>
                                    <w:top w:val="none" w:sz="0" w:space="0" w:color="auto"/>
                                    <w:left w:val="none" w:sz="0" w:space="0" w:color="auto"/>
                                    <w:bottom w:val="none" w:sz="0" w:space="0" w:color="auto"/>
                                    <w:right w:val="none" w:sz="0" w:space="0" w:color="auto"/>
                                  </w:divBdr>
                                  <w:divsChild>
                                    <w:div w:id="1583221287">
                                      <w:marLeft w:val="0"/>
                                      <w:marRight w:val="0"/>
                                      <w:marTop w:val="0"/>
                                      <w:marBottom w:val="0"/>
                                      <w:divBdr>
                                        <w:top w:val="none" w:sz="0" w:space="0" w:color="auto"/>
                                        <w:left w:val="none" w:sz="0" w:space="0" w:color="auto"/>
                                        <w:bottom w:val="none" w:sz="0" w:space="0" w:color="auto"/>
                                        <w:right w:val="none" w:sz="0" w:space="0" w:color="auto"/>
                                      </w:divBdr>
                                      <w:divsChild>
                                        <w:div w:id="430012967">
                                          <w:marLeft w:val="0"/>
                                          <w:marRight w:val="0"/>
                                          <w:marTop w:val="0"/>
                                          <w:marBottom w:val="0"/>
                                          <w:divBdr>
                                            <w:top w:val="none" w:sz="0" w:space="0" w:color="auto"/>
                                            <w:left w:val="none" w:sz="0" w:space="0" w:color="auto"/>
                                            <w:bottom w:val="none" w:sz="0" w:space="0" w:color="auto"/>
                                            <w:right w:val="none" w:sz="0" w:space="0" w:color="auto"/>
                                          </w:divBdr>
                                          <w:divsChild>
                                            <w:div w:id="2094815866">
                                              <w:marLeft w:val="0"/>
                                              <w:marRight w:val="0"/>
                                              <w:marTop w:val="0"/>
                                              <w:marBottom w:val="0"/>
                                              <w:divBdr>
                                                <w:top w:val="none" w:sz="0" w:space="0" w:color="auto"/>
                                                <w:left w:val="none" w:sz="0" w:space="0" w:color="auto"/>
                                                <w:bottom w:val="none" w:sz="0" w:space="0" w:color="auto"/>
                                                <w:right w:val="none" w:sz="0" w:space="0" w:color="auto"/>
                                              </w:divBdr>
                                              <w:divsChild>
                                                <w:div w:id="447284364">
                                                  <w:marLeft w:val="0"/>
                                                  <w:marRight w:val="0"/>
                                                  <w:marTop w:val="0"/>
                                                  <w:marBottom w:val="0"/>
                                                  <w:divBdr>
                                                    <w:top w:val="none" w:sz="0" w:space="0" w:color="auto"/>
                                                    <w:left w:val="none" w:sz="0" w:space="0" w:color="auto"/>
                                                    <w:bottom w:val="none" w:sz="0" w:space="0" w:color="auto"/>
                                                    <w:right w:val="none" w:sz="0" w:space="0" w:color="auto"/>
                                                  </w:divBdr>
                                                  <w:divsChild>
                                                    <w:div w:id="204955198">
                                                      <w:marLeft w:val="-225"/>
                                                      <w:marRight w:val="0"/>
                                                      <w:marTop w:val="60"/>
                                                      <w:marBottom w:val="180"/>
                                                      <w:divBdr>
                                                        <w:top w:val="none" w:sz="0" w:space="0" w:color="auto"/>
                                                        <w:left w:val="none" w:sz="0" w:space="0" w:color="auto"/>
                                                        <w:bottom w:val="none" w:sz="0" w:space="0" w:color="auto"/>
                                                        <w:right w:val="none" w:sz="0" w:space="0" w:color="auto"/>
                                                      </w:divBdr>
                                                      <w:divsChild>
                                                        <w:div w:id="45489311">
                                                          <w:marLeft w:val="0"/>
                                                          <w:marRight w:val="0"/>
                                                          <w:marTop w:val="0"/>
                                                          <w:marBottom w:val="0"/>
                                                          <w:divBdr>
                                                            <w:top w:val="single" w:sz="6" w:space="0" w:color="CCCCCC"/>
                                                            <w:left w:val="single" w:sz="2" w:space="15" w:color="CCCCCC"/>
                                                            <w:bottom w:val="single" w:sz="6" w:space="0" w:color="CCCCCC"/>
                                                            <w:right w:val="single" w:sz="6" w:space="6" w:color="CCCCCC"/>
                                                          </w:divBdr>
                                                        </w:div>
                                                      </w:divsChild>
                                                    </w:div>
                                                    <w:div w:id="625434314">
                                                      <w:marLeft w:val="0"/>
                                                      <w:marRight w:val="0"/>
                                                      <w:marTop w:val="0"/>
                                                      <w:marBottom w:val="0"/>
                                                      <w:divBdr>
                                                        <w:top w:val="none" w:sz="0" w:space="0" w:color="auto"/>
                                                        <w:left w:val="none" w:sz="0" w:space="0" w:color="auto"/>
                                                        <w:bottom w:val="none" w:sz="0" w:space="0" w:color="auto"/>
                                                        <w:right w:val="none" w:sz="0" w:space="0" w:color="auto"/>
                                                      </w:divBdr>
                                                      <w:divsChild>
                                                        <w:div w:id="1312252155">
                                                          <w:marLeft w:val="0"/>
                                                          <w:marRight w:val="0"/>
                                                          <w:marTop w:val="0"/>
                                                          <w:marBottom w:val="0"/>
                                                          <w:divBdr>
                                                            <w:top w:val="none" w:sz="0" w:space="0" w:color="auto"/>
                                                            <w:left w:val="none" w:sz="0" w:space="0" w:color="auto"/>
                                                            <w:bottom w:val="none" w:sz="0" w:space="0" w:color="auto"/>
                                                            <w:right w:val="none" w:sz="0" w:space="0" w:color="auto"/>
                                                          </w:divBdr>
                                                          <w:divsChild>
                                                            <w:div w:id="431781895">
                                                              <w:marLeft w:val="5"/>
                                                              <w:marRight w:val="5"/>
                                                              <w:marTop w:val="0"/>
                                                              <w:marBottom w:val="0"/>
                                                              <w:divBdr>
                                                                <w:top w:val="none" w:sz="0" w:space="0" w:color="auto"/>
                                                                <w:left w:val="none" w:sz="0" w:space="0" w:color="auto"/>
                                                                <w:bottom w:val="none" w:sz="0" w:space="0" w:color="auto"/>
                                                                <w:right w:val="none" w:sz="0" w:space="0" w:color="auto"/>
                                                              </w:divBdr>
                                                              <w:divsChild>
                                                                <w:div w:id="125396626">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1223306">
      <w:bodyDiv w:val="1"/>
      <w:marLeft w:val="0"/>
      <w:marRight w:val="0"/>
      <w:marTop w:val="0"/>
      <w:marBottom w:val="0"/>
      <w:divBdr>
        <w:top w:val="none" w:sz="0" w:space="0" w:color="auto"/>
        <w:left w:val="none" w:sz="0" w:space="0" w:color="auto"/>
        <w:bottom w:val="none" w:sz="0" w:space="0" w:color="auto"/>
        <w:right w:val="none" w:sz="0" w:space="0" w:color="auto"/>
      </w:divBdr>
      <w:divsChild>
        <w:div w:id="2136677853">
          <w:marLeft w:val="0"/>
          <w:marRight w:val="0"/>
          <w:marTop w:val="0"/>
          <w:marBottom w:val="0"/>
          <w:divBdr>
            <w:top w:val="none" w:sz="0" w:space="0" w:color="auto"/>
            <w:left w:val="none" w:sz="0" w:space="0" w:color="auto"/>
            <w:bottom w:val="none" w:sz="0" w:space="0" w:color="auto"/>
            <w:right w:val="none" w:sz="0" w:space="0" w:color="auto"/>
          </w:divBdr>
        </w:div>
      </w:divsChild>
    </w:div>
    <w:div w:id="1032657456">
      <w:bodyDiv w:val="1"/>
      <w:marLeft w:val="0"/>
      <w:marRight w:val="0"/>
      <w:marTop w:val="0"/>
      <w:marBottom w:val="0"/>
      <w:divBdr>
        <w:top w:val="none" w:sz="0" w:space="0" w:color="auto"/>
        <w:left w:val="none" w:sz="0" w:space="0" w:color="auto"/>
        <w:bottom w:val="none" w:sz="0" w:space="0" w:color="auto"/>
        <w:right w:val="none" w:sz="0" w:space="0" w:color="auto"/>
      </w:divBdr>
    </w:div>
    <w:div w:id="1032847928">
      <w:bodyDiv w:val="1"/>
      <w:marLeft w:val="0"/>
      <w:marRight w:val="0"/>
      <w:marTop w:val="0"/>
      <w:marBottom w:val="0"/>
      <w:divBdr>
        <w:top w:val="none" w:sz="0" w:space="0" w:color="auto"/>
        <w:left w:val="none" w:sz="0" w:space="0" w:color="auto"/>
        <w:bottom w:val="none" w:sz="0" w:space="0" w:color="auto"/>
        <w:right w:val="none" w:sz="0" w:space="0" w:color="auto"/>
      </w:divBdr>
    </w:div>
    <w:div w:id="1035272576">
      <w:bodyDiv w:val="1"/>
      <w:marLeft w:val="0"/>
      <w:marRight w:val="0"/>
      <w:marTop w:val="0"/>
      <w:marBottom w:val="0"/>
      <w:divBdr>
        <w:top w:val="none" w:sz="0" w:space="0" w:color="auto"/>
        <w:left w:val="none" w:sz="0" w:space="0" w:color="auto"/>
        <w:bottom w:val="none" w:sz="0" w:space="0" w:color="auto"/>
        <w:right w:val="none" w:sz="0" w:space="0" w:color="auto"/>
      </w:divBdr>
    </w:div>
    <w:div w:id="1036125726">
      <w:bodyDiv w:val="1"/>
      <w:marLeft w:val="0"/>
      <w:marRight w:val="0"/>
      <w:marTop w:val="0"/>
      <w:marBottom w:val="0"/>
      <w:divBdr>
        <w:top w:val="none" w:sz="0" w:space="0" w:color="auto"/>
        <w:left w:val="none" w:sz="0" w:space="0" w:color="auto"/>
        <w:bottom w:val="none" w:sz="0" w:space="0" w:color="auto"/>
        <w:right w:val="none" w:sz="0" w:space="0" w:color="auto"/>
      </w:divBdr>
    </w:div>
    <w:div w:id="1048338537">
      <w:bodyDiv w:val="1"/>
      <w:marLeft w:val="0"/>
      <w:marRight w:val="0"/>
      <w:marTop w:val="0"/>
      <w:marBottom w:val="0"/>
      <w:divBdr>
        <w:top w:val="none" w:sz="0" w:space="0" w:color="auto"/>
        <w:left w:val="none" w:sz="0" w:space="0" w:color="auto"/>
        <w:bottom w:val="none" w:sz="0" w:space="0" w:color="auto"/>
        <w:right w:val="none" w:sz="0" w:space="0" w:color="auto"/>
      </w:divBdr>
    </w:div>
    <w:div w:id="1055394469">
      <w:bodyDiv w:val="1"/>
      <w:marLeft w:val="0"/>
      <w:marRight w:val="0"/>
      <w:marTop w:val="0"/>
      <w:marBottom w:val="0"/>
      <w:divBdr>
        <w:top w:val="none" w:sz="0" w:space="0" w:color="auto"/>
        <w:left w:val="none" w:sz="0" w:space="0" w:color="auto"/>
        <w:bottom w:val="none" w:sz="0" w:space="0" w:color="auto"/>
        <w:right w:val="none" w:sz="0" w:space="0" w:color="auto"/>
      </w:divBdr>
    </w:div>
    <w:div w:id="1056048297">
      <w:bodyDiv w:val="1"/>
      <w:marLeft w:val="0"/>
      <w:marRight w:val="0"/>
      <w:marTop w:val="0"/>
      <w:marBottom w:val="0"/>
      <w:divBdr>
        <w:top w:val="none" w:sz="0" w:space="0" w:color="auto"/>
        <w:left w:val="none" w:sz="0" w:space="0" w:color="auto"/>
        <w:bottom w:val="none" w:sz="0" w:space="0" w:color="auto"/>
        <w:right w:val="none" w:sz="0" w:space="0" w:color="auto"/>
      </w:divBdr>
      <w:divsChild>
        <w:div w:id="1805808279">
          <w:marLeft w:val="0"/>
          <w:marRight w:val="0"/>
          <w:marTop w:val="0"/>
          <w:marBottom w:val="0"/>
          <w:divBdr>
            <w:top w:val="single" w:sz="8" w:space="1" w:color="auto"/>
            <w:left w:val="single" w:sz="8" w:space="4" w:color="auto"/>
            <w:bottom w:val="single" w:sz="8" w:space="1" w:color="auto"/>
            <w:right w:val="single" w:sz="8" w:space="4" w:color="auto"/>
          </w:divBdr>
        </w:div>
      </w:divsChild>
    </w:div>
    <w:div w:id="1068958254">
      <w:bodyDiv w:val="1"/>
      <w:marLeft w:val="0"/>
      <w:marRight w:val="0"/>
      <w:marTop w:val="0"/>
      <w:marBottom w:val="0"/>
      <w:divBdr>
        <w:top w:val="none" w:sz="0" w:space="0" w:color="auto"/>
        <w:left w:val="none" w:sz="0" w:space="0" w:color="auto"/>
        <w:bottom w:val="none" w:sz="0" w:space="0" w:color="auto"/>
        <w:right w:val="none" w:sz="0" w:space="0" w:color="auto"/>
      </w:divBdr>
    </w:div>
    <w:div w:id="1070737834">
      <w:bodyDiv w:val="1"/>
      <w:marLeft w:val="0"/>
      <w:marRight w:val="0"/>
      <w:marTop w:val="0"/>
      <w:marBottom w:val="0"/>
      <w:divBdr>
        <w:top w:val="none" w:sz="0" w:space="0" w:color="auto"/>
        <w:left w:val="none" w:sz="0" w:space="0" w:color="auto"/>
        <w:bottom w:val="none" w:sz="0" w:space="0" w:color="auto"/>
        <w:right w:val="none" w:sz="0" w:space="0" w:color="auto"/>
      </w:divBdr>
    </w:div>
    <w:div w:id="1076319938">
      <w:bodyDiv w:val="1"/>
      <w:marLeft w:val="0"/>
      <w:marRight w:val="0"/>
      <w:marTop w:val="0"/>
      <w:marBottom w:val="0"/>
      <w:divBdr>
        <w:top w:val="none" w:sz="0" w:space="0" w:color="auto"/>
        <w:left w:val="none" w:sz="0" w:space="0" w:color="auto"/>
        <w:bottom w:val="none" w:sz="0" w:space="0" w:color="auto"/>
        <w:right w:val="none" w:sz="0" w:space="0" w:color="auto"/>
      </w:divBdr>
    </w:div>
    <w:div w:id="1079794486">
      <w:bodyDiv w:val="1"/>
      <w:marLeft w:val="0"/>
      <w:marRight w:val="0"/>
      <w:marTop w:val="0"/>
      <w:marBottom w:val="0"/>
      <w:divBdr>
        <w:top w:val="none" w:sz="0" w:space="0" w:color="auto"/>
        <w:left w:val="none" w:sz="0" w:space="0" w:color="auto"/>
        <w:bottom w:val="none" w:sz="0" w:space="0" w:color="auto"/>
        <w:right w:val="none" w:sz="0" w:space="0" w:color="auto"/>
      </w:divBdr>
    </w:div>
    <w:div w:id="1085885211">
      <w:bodyDiv w:val="1"/>
      <w:marLeft w:val="0"/>
      <w:marRight w:val="0"/>
      <w:marTop w:val="0"/>
      <w:marBottom w:val="0"/>
      <w:divBdr>
        <w:top w:val="none" w:sz="0" w:space="0" w:color="auto"/>
        <w:left w:val="none" w:sz="0" w:space="0" w:color="auto"/>
        <w:bottom w:val="none" w:sz="0" w:space="0" w:color="auto"/>
        <w:right w:val="none" w:sz="0" w:space="0" w:color="auto"/>
      </w:divBdr>
    </w:div>
    <w:div w:id="1087769221">
      <w:bodyDiv w:val="1"/>
      <w:marLeft w:val="0"/>
      <w:marRight w:val="0"/>
      <w:marTop w:val="0"/>
      <w:marBottom w:val="0"/>
      <w:divBdr>
        <w:top w:val="none" w:sz="0" w:space="0" w:color="auto"/>
        <w:left w:val="none" w:sz="0" w:space="0" w:color="auto"/>
        <w:bottom w:val="none" w:sz="0" w:space="0" w:color="auto"/>
        <w:right w:val="none" w:sz="0" w:space="0" w:color="auto"/>
      </w:divBdr>
    </w:div>
    <w:div w:id="1090388702">
      <w:bodyDiv w:val="1"/>
      <w:marLeft w:val="0"/>
      <w:marRight w:val="0"/>
      <w:marTop w:val="0"/>
      <w:marBottom w:val="0"/>
      <w:divBdr>
        <w:top w:val="none" w:sz="0" w:space="0" w:color="auto"/>
        <w:left w:val="none" w:sz="0" w:space="0" w:color="auto"/>
        <w:bottom w:val="none" w:sz="0" w:space="0" w:color="auto"/>
        <w:right w:val="none" w:sz="0" w:space="0" w:color="auto"/>
      </w:divBdr>
    </w:div>
    <w:div w:id="1100568585">
      <w:bodyDiv w:val="1"/>
      <w:marLeft w:val="0"/>
      <w:marRight w:val="0"/>
      <w:marTop w:val="0"/>
      <w:marBottom w:val="0"/>
      <w:divBdr>
        <w:top w:val="none" w:sz="0" w:space="0" w:color="auto"/>
        <w:left w:val="none" w:sz="0" w:space="0" w:color="auto"/>
        <w:bottom w:val="none" w:sz="0" w:space="0" w:color="auto"/>
        <w:right w:val="none" w:sz="0" w:space="0" w:color="auto"/>
      </w:divBdr>
    </w:div>
    <w:div w:id="1102188890">
      <w:bodyDiv w:val="1"/>
      <w:marLeft w:val="0"/>
      <w:marRight w:val="0"/>
      <w:marTop w:val="0"/>
      <w:marBottom w:val="0"/>
      <w:divBdr>
        <w:top w:val="none" w:sz="0" w:space="0" w:color="auto"/>
        <w:left w:val="none" w:sz="0" w:space="0" w:color="auto"/>
        <w:bottom w:val="none" w:sz="0" w:space="0" w:color="auto"/>
        <w:right w:val="none" w:sz="0" w:space="0" w:color="auto"/>
      </w:divBdr>
    </w:div>
    <w:div w:id="1106389040">
      <w:bodyDiv w:val="1"/>
      <w:marLeft w:val="0"/>
      <w:marRight w:val="0"/>
      <w:marTop w:val="0"/>
      <w:marBottom w:val="0"/>
      <w:divBdr>
        <w:top w:val="none" w:sz="0" w:space="0" w:color="auto"/>
        <w:left w:val="none" w:sz="0" w:space="0" w:color="auto"/>
        <w:bottom w:val="none" w:sz="0" w:space="0" w:color="auto"/>
        <w:right w:val="none" w:sz="0" w:space="0" w:color="auto"/>
      </w:divBdr>
    </w:div>
    <w:div w:id="1112896847">
      <w:bodyDiv w:val="1"/>
      <w:marLeft w:val="0"/>
      <w:marRight w:val="0"/>
      <w:marTop w:val="0"/>
      <w:marBottom w:val="0"/>
      <w:divBdr>
        <w:top w:val="none" w:sz="0" w:space="0" w:color="auto"/>
        <w:left w:val="none" w:sz="0" w:space="0" w:color="auto"/>
        <w:bottom w:val="none" w:sz="0" w:space="0" w:color="auto"/>
        <w:right w:val="none" w:sz="0" w:space="0" w:color="auto"/>
      </w:divBdr>
    </w:div>
    <w:div w:id="1120031765">
      <w:bodyDiv w:val="1"/>
      <w:marLeft w:val="0"/>
      <w:marRight w:val="0"/>
      <w:marTop w:val="0"/>
      <w:marBottom w:val="0"/>
      <w:divBdr>
        <w:top w:val="none" w:sz="0" w:space="0" w:color="auto"/>
        <w:left w:val="none" w:sz="0" w:space="0" w:color="auto"/>
        <w:bottom w:val="none" w:sz="0" w:space="0" w:color="auto"/>
        <w:right w:val="none" w:sz="0" w:space="0" w:color="auto"/>
      </w:divBdr>
    </w:div>
    <w:div w:id="1122378610">
      <w:bodyDiv w:val="1"/>
      <w:marLeft w:val="0"/>
      <w:marRight w:val="0"/>
      <w:marTop w:val="0"/>
      <w:marBottom w:val="0"/>
      <w:divBdr>
        <w:top w:val="none" w:sz="0" w:space="0" w:color="auto"/>
        <w:left w:val="none" w:sz="0" w:space="0" w:color="auto"/>
        <w:bottom w:val="none" w:sz="0" w:space="0" w:color="auto"/>
        <w:right w:val="none" w:sz="0" w:space="0" w:color="auto"/>
      </w:divBdr>
      <w:divsChild>
        <w:div w:id="393699086">
          <w:marLeft w:val="0"/>
          <w:marRight w:val="0"/>
          <w:marTop w:val="0"/>
          <w:marBottom w:val="0"/>
          <w:divBdr>
            <w:top w:val="none" w:sz="0" w:space="0" w:color="auto"/>
            <w:left w:val="none" w:sz="0" w:space="0" w:color="auto"/>
            <w:bottom w:val="none" w:sz="0" w:space="0" w:color="auto"/>
            <w:right w:val="none" w:sz="0" w:space="0" w:color="auto"/>
          </w:divBdr>
        </w:div>
      </w:divsChild>
    </w:div>
    <w:div w:id="1125848070">
      <w:bodyDiv w:val="1"/>
      <w:marLeft w:val="0"/>
      <w:marRight w:val="0"/>
      <w:marTop w:val="0"/>
      <w:marBottom w:val="0"/>
      <w:divBdr>
        <w:top w:val="none" w:sz="0" w:space="0" w:color="auto"/>
        <w:left w:val="none" w:sz="0" w:space="0" w:color="auto"/>
        <w:bottom w:val="none" w:sz="0" w:space="0" w:color="auto"/>
        <w:right w:val="none" w:sz="0" w:space="0" w:color="auto"/>
      </w:divBdr>
    </w:div>
    <w:div w:id="1132944975">
      <w:bodyDiv w:val="1"/>
      <w:marLeft w:val="0"/>
      <w:marRight w:val="0"/>
      <w:marTop w:val="0"/>
      <w:marBottom w:val="0"/>
      <w:divBdr>
        <w:top w:val="none" w:sz="0" w:space="0" w:color="auto"/>
        <w:left w:val="none" w:sz="0" w:space="0" w:color="auto"/>
        <w:bottom w:val="none" w:sz="0" w:space="0" w:color="auto"/>
        <w:right w:val="none" w:sz="0" w:space="0" w:color="auto"/>
      </w:divBdr>
    </w:div>
    <w:div w:id="1133715611">
      <w:bodyDiv w:val="1"/>
      <w:marLeft w:val="0"/>
      <w:marRight w:val="0"/>
      <w:marTop w:val="0"/>
      <w:marBottom w:val="0"/>
      <w:divBdr>
        <w:top w:val="none" w:sz="0" w:space="0" w:color="auto"/>
        <w:left w:val="none" w:sz="0" w:space="0" w:color="auto"/>
        <w:bottom w:val="none" w:sz="0" w:space="0" w:color="auto"/>
        <w:right w:val="none" w:sz="0" w:space="0" w:color="auto"/>
      </w:divBdr>
    </w:div>
    <w:div w:id="1133716249">
      <w:bodyDiv w:val="1"/>
      <w:marLeft w:val="0"/>
      <w:marRight w:val="0"/>
      <w:marTop w:val="0"/>
      <w:marBottom w:val="0"/>
      <w:divBdr>
        <w:top w:val="none" w:sz="0" w:space="0" w:color="auto"/>
        <w:left w:val="none" w:sz="0" w:space="0" w:color="auto"/>
        <w:bottom w:val="none" w:sz="0" w:space="0" w:color="auto"/>
        <w:right w:val="none" w:sz="0" w:space="0" w:color="auto"/>
      </w:divBdr>
    </w:div>
    <w:div w:id="1139882610">
      <w:bodyDiv w:val="1"/>
      <w:marLeft w:val="0"/>
      <w:marRight w:val="0"/>
      <w:marTop w:val="0"/>
      <w:marBottom w:val="0"/>
      <w:divBdr>
        <w:top w:val="none" w:sz="0" w:space="0" w:color="auto"/>
        <w:left w:val="none" w:sz="0" w:space="0" w:color="auto"/>
        <w:bottom w:val="none" w:sz="0" w:space="0" w:color="auto"/>
        <w:right w:val="none" w:sz="0" w:space="0" w:color="auto"/>
      </w:divBdr>
      <w:divsChild>
        <w:div w:id="2079358112">
          <w:marLeft w:val="0"/>
          <w:marRight w:val="0"/>
          <w:marTop w:val="0"/>
          <w:marBottom w:val="0"/>
          <w:divBdr>
            <w:top w:val="none" w:sz="0" w:space="0" w:color="auto"/>
            <w:left w:val="none" w:sz="0" w:space="0" w:color="auto"/>
            <w:bottom w:val="none" w:sz="0" w:space="0" w:color="auto"/>
            <w:right w:val="none" w:sz="0" w:space="0" w:color="auto"/>
          </w:divBdr>
        </w:div>
      </w:divsChild>
    </w:div>
    <w:div w:id="1144735635">
      <w:bodyDiv w:val="1"/>
      <w:marLeft w:val="0"/>
      <w:marRight w:val="0"/>
      <w:marTop w:val="0"/>
      <w:marBottom w:val="0"/>
      <w:divBdr>
        <w:top w:val="none" w:sz="0" w:space="0" w:color="auto"/>
        <w:left w:val="none" w:sz="0" w:space="0" w:color="auto"/>
        <w:bottom w:val="none" w:sz="0" w:space="0" w:color="auto"/>
        <w:right w:val="none" w:sz="0" w:space="0" w:color="auto"/>
      </w:divBdr>
    </w:div>
    <w:div w:id="1146363603">
      <w:bodyDiv w:val="1"/>
      <w:marLeft w:val="0"/>
      <w:marRight w:val="0"/>
      <w:marTop w:val="0"/>
      <w:marBottom w:val="0"/>
      <w:divBdr>
        <w:top w:val="none" w:sz="0" w:space="0" w:color="auto"/>
        <w:left w:val="none" w:sz="0" w:space="0" w:color="auto"/>
        <w:bottom w:val="none" w:sz="0" w:space="0" w:color="auto"/>
        <w:right w:val="none" w:sz="0" w:space="0" w:color="auto"/>
      </w:divBdr>
      <w:divsChild>
        <w:div w:id="1953703403">
          <w:marLeft w:val="0"/>
          <w:marRight w:val="0"/>
          <w:marTop w:val="0"/>
          <w:marBottom w:val="0"/>
          <w:divBdr>
            <w:top w:val="none" w:sz="0" w:space="0" w:color="auto"/>
            <w:left w:val="none" w:sz="0" w:space="0" w:color="auto"/>
            <w:bottom w:val="none" w:sz="0" w:space="0" w:color="auto"/>
            <w:right w:val="none" w:sz="0" w:space="0" w:color="auto"/>
          </w:divBdr>
          <w:divsChild>
            <w:div w:id="1202595488">
              <w:marLeft w:val="0"/>
              <w:marRight w:val="0"/>
              <w:marTop w:val="0"/>
              <w:marBottom w:val="0"/>
              <w:divBdr>
                <w:top w:val="none" w:sz="0" w:space="0" w:color="auto"/>
                <w:left w:val="none" w:sz="0" w:space="0" w:color="auto"/>
                <w:bottom w:val="none" w:sz="0" w:space="0" w:color="auto"/>
                <w:right w:val="none" w:sz="0" w:space="0" w:color="auto"/>
              </w:divBdr>
            </w:div>
            <w:div w:id="18090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208340">
      <w:bodyDiv w:val="1"/>
      <w:marLeft w:val="0"/>
      <w:marRight w:val="0"/>
      <w:marTop w:val="0"/>
      <w:marBottom w:val="0"/>
      <w:divBdr>
        <w:top w:val="none" w:sz="0" w:space="0" w:color="auto"/>
        <w:left w:val="none" w:sz="0" w:space="0" w:color="auto"/>
        <w:bottom w:val="none" w:sz="0" w:space="0" w:color="auto"/>
        <w:right w:val="none" w:sz="0" w:space="0" w:color="auto"/>
      </w:divBdr>
    </w:div>
    <w:div w:id="1147822159">
      <w:bodyDiv w:val="1"/>
      <w:marLeft w:val="0"/>
      <w:marRight w:val="0"/>
      <w:marTop w:val="0"/>
      <w:marBottom w:val="0"/>
      <w:divBdr>
        <w:top w:val="none" w:sz="0" w:space="0" w:color="auto"/>
        <w:left w:val="none" w:sz="0" w:space="0" w:color="auto"/>
        <w:bottom w:val="none" w:sz="0" w:space="0" w:color="auto"/>
        <w:right w:val="none" w:sz="0" w:space="0" w:color="auto"/>
      </w:divBdr>
    </w:div>
    <w:div w:id="1153596609">
      <w:bodyDiv w:val="1"/>
      <w:marLeft w:val="0"/>
      <w:marRight w:val="0"/>
      <w:marTop w:val="0"/>
      <w:marBottom w:val="0"/>
      <w:divBdr>
        <w:top w:val="none" w:sz="0" w:space="0" w:color="auto"/>
        <w:left w:val="none" w:sz="0" w:space="0" w:color="auto"/>
        <w:bottom w:val="none" w:sz="0" w:space="0" w:color="auto"/>
        <w:right w:val="none" w:sz="0" w:space="0" w:color="auto"/>
      </w:divBdr>
    </w:div>
    <w:div w:id="1157913695">
      <w:bodyDiv w:val="1"/>
      <w:marLeft w:val="0"/>
      <w:marRight w:val="0"/>
      <w:marTop w:val="0"/>
      <w:marBottom w:val="0"/>
      <w:divBdr>
        <w:top w:val="none" w:sz="0" w:space="0" w:color="auto"/>
        <w:left w:val="none" w:sz="0" w:space="0" w:color="auto"/>
        <w:bottom w:val="none" w:sz="0" w:space="0" w:color="auto"/>
        <w:right w:val="none" w:sz="0" w:space="0" w:color="auto"/>
      </w:divBdr>
    </w:div>
    <w:div w:id="1162038915">
      <w:bodyDiv w:val="1"/>
      <w:marLeft w:val="0"/>
      <w:marRight w:val="0"/>
      <w:marTop w:val="0"/>
      <w:marBottom w:val="0"/>
      <w:divBdr>
        <w:top w:val="none" w:sz="0" w:space="0" w:color="auto"/>
        <w:left w:val="none" w:sz="0" w:space="0" w:color="auto"/>
        <w:bottom w:val="none" w:sz="0" w:space="0" w:color="auto"/>
        <w:right w:val="none" w:sz="0" w:space="0" w:color="auto"/>
      </w:divBdr>
    </w:div>
    <w:div w:id="1163155573">
      <w:bodyDiv w:val="1"/>
      <w:marLeft w:val="0"/>
      <w:marRight w:val="0"/>
      <w:marTop w:val="0"/>
      <w:marBottom w:val="0"/>
      <w:divBdr>
        <w:top w:val="none" w:sz="0" w:space="0" w:color="auto"/>
        <w:left w:val="none" w:sz="0" w:space="0" w:color="auto"/>
        <w:bottom w:val="none" w:sz="0" w:space="0" w:color="auto"/>
        <w:right w:val="none" w:sz="0" w:space="0" w:color="auto"/>
      </w:divBdr>
    </w:div>
    <w:div w:id="1166164198">
      <w:bodyDiv w:val="1"/>
      <w:marLeft w:val="0"/>
      <w:marRight w:val="0"/>
      <w:marTop w:val="0"/>
      <w:marBottom w:val="0"/>
      <w:divBdr>
        <w:top w:val="none" w:sz="0" w:space="0" w:color="auto"/>
        <w:left w:val="none" w:sz="0" w:space="0" w:color="auto"/>
        <w:bottom w:val="none" w:sz="0" w:space="0" w:color="auto"/>
        <w:right w:val="none" w:sz="0" w:space="0" w:color="auto"/>
      </w:divBdr>
    </w:div>
    <w:div w:id="1166550930">
      <w:bodyDiv w:val="1"/>
      <w:marLeft w:val="0"/>
      <w:marRight w:val="0"/>
      <w:marTop w:val="0"/>
      <w:marBottom w:val="0"/>
      <w:divBdr>
        <w:top w:val="none" w:sz="0" w:space="0" w:color="auto"/>
        <w:left w:val="none" w:sz="0" w:space="0" w:color="auto"/>
        <w:bottom w:val="none" w:sz="0" w:space="0" w:color="auto"/>
        <w:right w:val="none" w:sz="0" w:space="0" w:color="auto"/>
      </w:divBdr>
    </w:div>
    <w:div w:id="1170408007">
      <w:bodyDiv w:val="1"/>
      <w:marLeft w:val="0"/>
      <w:marRight w:val="0"/>
      <w:marTop w:val="0"/>
      <w:marBottom w:val="0"/>
      <w:divBdr>
        <w:top w:val="none" w:sz="0" w:space="0" w:color="auto"/>
        <w:left w:val="none" w:sz="0" w:space="0" w:color="auto"/>
        <w:bottom w:val="none" w:sz="0" w:space="0" w:color="auto"/>
        <w:right w:val="none" w:sz="0" w:space="0" w:color="auto"/>
      </w:divBdr>
    </w:div>
    <w:div w:id="1171991421">
      <w:bodyDiv w:val="1"/>
      <w:marLeft w:val="0"/>
      <w:marRight w:val="0"/>
      <w:marTop w:val="0"/>
      <w:marBottom w:val="0"/>
      <w:divBdr>
        <w:top w:val="none" w:sz="0" w:space="0" w:color="auto"/>
        <w:left w:val="none" w:sz="0" w:space="0" w:color="auto"/>
        <w:bottom w:val="none" w:sz="0" w:space="0" w:color="auto"/>
        <w:right w:val="none" w:sz="0" w:space="0" w:color="auto"/>
      </w:divBdr>
    </w:div>
    <w:div w:id="1174146060">
      <w:bodyDiv w:val="1"/>
      <w:marLeft w:val="0"/>
      <w:marRight w:val="0"/>
      <w:marTop w:val="0"/>
      <w:marBottom w:val="0"/>
      <w:divBdr>
        <w:top w:val="none" w:sz="0" w:space="0" w:color="auto"/>
        <w:left w:val="none" w:sz="0" w:space="0" w:color="auto"/>
        <w:bottom w:val="none" w:sz="0" w:space="0" w:color="auto"/>
        <w:right w:val="none" w:sz="0" w:space="0" w:color="auto"/>
      </w:divBdr>
    </w:div>
    <w:div w:id="1179853252">
      <w:bodyDiv w:val="1"/>
      <w:marLeft w:val="0"/>
      <w:marRight w:val="0"/>
      <w:marTop w:val="0"/>
      <w:marBottom w:val="0"/>
      <w:divBdr>
        <w:top w:val="none" w:sz="0" w:space="0" w:color="auto"/>
        <w:left w:val="none" w:sz="0" w:space="0" w:color="auto"/>
        <w:bottom w:val="none" w:sz="0" w:space="0" w:color="auto"/>
        <w:right w:val="none" w:sz="0" w:space="0" w:color="auto"/>
      </w:divBdr>
    </w:div>
    <w:div w:id="1190798626">
      <w:bodyDiv w:val="1"/>
      <w:marLeft w:val="0"/>
      <w:marRight w:val="0"/>
      <w:marTop w:val="0"/>
      <w:marBottom w:val="0"/>
      <w:divBdr>
        <w:top w:val="none" w:sz="0" w:space="0" w:color="auto"/>
        <w:left w:val="none" w:sz="0" w:space="0" w:color="auto"/>
        <w:bottom w:val="none" w:sz="0" w:space="0" w:color="auto"/>
        <w:right w:val="none" w:sz="0" w:space="0" w:color="auto"/>
      </w:divBdr>
      <w:divsChild>
        <w:div w:id="1465460827">
          <w:marLeft w:val="0"/>
          <w:marRight w:val="0"/>
          <w:marTop w:val="0"/>
          <w:marBottom w:val="0"/>
          <w:divBdr>
            <w:top w:val="none" w:sz="0" w:space="0" w:color="auto"/>
            <w:left w:val="none" w:sz="0" w:space="0" w:color="auto"/>
            <w:bottom w:val="none" w:sz="0" w:space="0" w:color="auto"/>
            <w:right w:val="none" w:sz="0" w:space="0" w:color="auto"/>
          </w:divBdr>
        </w:div>
      </w:divsChild>
    </w:div>
    <w:div w:id="1193111215">
      <w:bodyDiv w:val="1"/>
      <w:marLeft w:val="0"/>
      <w:marRight w:val="0"/>
      <w:marTop w:val="0"/>
      <w:marBottom w:val="0"/>
      <w:divBdr>
        <w:top w:val="none" w:sz="0" w:space="0" w:color="auto"/>
        <w:left w:val="none" w:sz="0" w:space="0" w:color="auto"/>
        <w:bottom w:val="none" w:sz="0" w:space="0" w:color="auto"/>
        <w:right w:val="none" w:sz="0" w:space="0" w:color="auto"/>
      </w:divBdr>
    </w:div>
    <w:div w:id="1208029717">
      <w:bodyDiv w:val="1"/>
      <w:marLeft w:val="0"/>
      <w:marRight w:val="0"/>
      <w:marTop w:val="0"/>
      <w:marBottom w:val="0"/>
      <w:divBdr>
        <w:top w:val="none" w:sz="0" w:space="0" w:color="auto"/>
        <w:left w:val="none" w:sz="0" w:space="0" w:color="auto"/>
        <w:bottom w:val="none" w:sz="0" w:space="0" w:color="auto"/>
        <w:right w:val="none" w:sz="0" w:space="0" w:color="auto"/>
      </w:divBdr>
    </w:div>
    <w:div w:id="1210217846">
      <w:bodyDiv w:val="1"/>
      <w:marLeft w:val="0"/>
      <w:marRight w:val="0"/>
      <w:marTop w:val="0"/>
      <w:marBottom w:val="0"/>
      <w:divBdr>
        <w:top w:val="none" w:sz="0" w:space="0" w:color="auto"/>
        <w:left w:val="none" w:sz="0" w:space="0" w:color="auto"/>
        <w:bottom w:val="none" w:sz="0" w:space="0" w:color="auto"/>
        <w:right w:val="none" w:sz="0" w:space="0" w:color="auto"/>
      </w:divBdr>
    </w:div>
    <w:div w:id="1210648039">
      <w:bodyDiv w:val="1"/>
      <w:marLeft w:val="0"/>
      <w:marRight w:val="0"/>
      <w:marTop w:val="0"/>
      <w:marBottom w:val="0"/>
      <w:divBdr>
        <w:top w:val="none" w:sz="0" w:space="0" w:color="auto"/>
        <w:left w:val="none" w:sz="0" w:space="0" w:color="auto"/>
        <w:bottom w:val="none" w:sz="0" w:space="0" w:color="auto"/>
        <w:right w:val="none" w:sz="0" w:space="0" w:color="auto"/>
      </w:divBdr>
    </w:div>
    <w:div w:id="1224609163">
      <w:bodyDiv w:val="1"/>
      <w:marLeft w:val="0"/>
      <w:marRight w:val="0"/>
      <w:marTop w:val="0"/>
      <w:marBottom w:val="0"/>
      <w:divBdr>
        <w:top w:val="none" w:sz="0" w:space="0" w:color="auto"/>
        <w:left w:val="none" w:sz="0" w:space="0" w:color="auto"/>
        <w:bottom w:val="none" w:sz="0" w:space="0" w:color="auto"/>
        <w:right w:val="none" w:sz="0" w:space="0" w:color="auto"/>
      </w:divBdr>
    </w:div>
    <w:div w:id="1238251751">
      <w:bodyDiv w:val="1"/>
      <w:marLeft w:val="0"/>
      <w:marRight w:val="0"/>
      <w:marTop w:val="0"/>
      <w:marBottom w:val="0"/>
      <w:divBdr>
        <w:top w:val="none" w:sz="0" w:space="0" w:color="auto"/>
        <w:left w:val="none" w:sz="0" w:space="0" w:color="auto"/>
        <w:bottom w:val="none" w:sz="0" w:space="0" w:color="auto"/>
        <w:right w:val="none" w:sz="0" w:space="0" w:color="auto"/>
      </w:divBdr>
      <w:divsChild>
        <w:div w:id="1710375502">
          <w:marLeft w:val="0"/>
          <w:marRight w:val="0"/>
          <w:marTop w:val="0"/>
          <w:marBottom w:val="0"/>
          <w:divBdr>
            <w:top w:val="none" w:sz="0" w:space="0" w:color="auto"/>
            <w:left w:val="none" w:sz="0" w:space="0" w:color="auto"/>
            <w:bottom w:val="none" w:sz="0" w:space="0" w:color="auto"/>
            <w:right w:val="none" w:sz="0" w:space="0" w:color="auto"/>
          </w:divBdr>
          <w:divsChild>
            <w:div w:id="288515960">
              <w:marLeft w:val="0"/>
              <w:marRight w:val="0"/>
              <w:marTop w:val="0"/>
              <w:marBottom w:val="0"/>
              <w:divBdr>
                <w:top w:val="none" w:sz="0" w:space="0" w:color="auto"/>
                <w:left w:val="none" w:sz="0" w:space="0" w:color="auto"/>
                <w:bottom w:val="none" w:sz="0" w:space="0" w:color="auto"/>
                <w:right w:val="none" w:sz="0" w:space="0" w:color="auto"/>
              </w:divBdr>
              <w:divsChild>
                <w:div w:id="892161830">
                  <w:marLeft w:val="300"/>
                  <w:marRight w:val="300"/>
                  <w:marTop w:val="150"/>
                  <w:marBottom w:val="150"/>
                  <w:divBdr>
                    <w:top w:val="none" w:sz="0" w:space="0" w:color="auto"/>
                    <w:left w:val="none" w:sz="0" w:space="0" w:color="auto"/>
                    <w:bottom w:val="none" w:sz="0" w:space="0" w:color="auto"/>
                    <w:right w:val="none" w:sz="0" w:space="0" w:color="auto"/>
                  </w:divBdr>
                </w:div>
              </w:divsChild>
            </w:div>
            <w:div w:id="300119821">
              <w:marLeft w:val="0"/>
              <w:marRight w:val="0"/>
              <w:marTop w:val="0"/>
              <w:marBottom w:val="0"/>
              <w:divBdr>
                <w:top w:val="none" w:sz="0" w:space="0" w:color="auto"/>
                <w:left w:val="none" w:sz="0" w:space="0" w:color="auto"/>
                <w:bottom w:val="none" w:sz="0" w:space="0" w:color="auto"/>
                <w:right w:val="none" w:sz="0" w:space="0" w:color="auto"/>
              </w:divBdr>
            </w:div>
          </w:divsChild>
        </w:div>
        <w:div w:id="1868372434">
          <w:marLeft w:val="0"/>
          <w:marRight w:val="0"/>
          <w:marTop w:val="0"/>
          <w:marBottom w:val="0"/>
          <w:divBdr>
            <w:top w:val="none" w:sz="0" w:space="0" w:color="auto"/>
            <w:left w:val="none" w:sz="0" w:space="0" w:color="auto"/>
            <w:bottom w:val="none" w:sz="0" w:space="0" w:color="auto"/>
            <w:right w:val="none" w:sz="0" w:space="0" w:color="auto"/>
          </w:divBdr>
        </w:div>
      </w:divsChild>
    </w:div>
    <w:div w:id="1239831580">
      <w:bodyDiv w:val="1"/>
      <w:marLeft w:val="0"/>
      <w:marRight w:val="0"/>
      <w:marTop w:val="0"/>
      <w:marBottom w:val="0"/>
      <w:divBdr>
        <w:top w:val="none" w:sz="0" w:space="0" w:color="auto"/>
        <w:left w:val="none" w:sz="0" w:space="0" w:color="auto"/>
        <w:bottom w:val="none" w:sz="0" w:space="0" w:color="auto"/>
        <w:right w:val="none" w:sz="0" w:space="0" w:color="auto"/>
      </w:divBdr>
    </w:div>
    <w:div w:id="1247880342">
      <w:bodyDiv w:val="1"/>
      <w:marLeft w:val="0"/>
      <w:marRight w:val="0"/>
      <w:marTop w:val="0"/>
      <w:marBottom w:val="0"/>
      <w:divBdr>
        <w:top w:val="none" w:sz="0" w:space="0" w:color="auto"/>
        <w:left w:val="none" w:sz="0" w:space="0" w:color="auto"/>
        <w:bottom w:val="none" w:sz="0" w:space="0" w:color="auto"/>
        <w:right w:val="none" w:sz="0" w:space="0" w:color="auto"/>
      </w:divBdr>
      <w:divsChild>
        <w:div w:id="395400120">
          <w:marLeft w:val="0"/>
          <w:marRight w:val="0"/>
          <w:marTop w:val="0"/>
          <w:marBottom w:val="0"/>
          <w:divBdr>
            <w:top w:val="none" w:sz="0" w:space="0" w:color="auto"/>
            <w:left w:val="none" w:sz="0" w:space="0" w:color="auto"/>
            <w:bottom w:val="none" w:sz="0" w:space="0" w:color="auto"/>
            <w:right w:val="none" w:sz="0" w:space="0" w:color="auto"/>
          </w:divBdr>
          <w:divsChild>
            <w:div w:id="42546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072906">
      <w:bodyDiv w:val="1"/>
      <w:marLeft w:val="0"/>
      <w:marRight w:val="0"/>
      <w:marTop w:val="0"/>
      <w:marBottom w:val="0"/>
      <w:divBdr>
        <w:top w:val="none" w:sz="0" w:space="0" w:color="auto"/>
        <w:left w:val="none" w:sz="0" w:space="0" w:color="auto"/>
        <w:bottom w:val="none" w:sz="0" w:space="0" w:color="auto"/>
        <w:right w:val="none" w:sz="0" w:space="0" w:color="auto"/>
      </w:divBdr>
    </w:div>
    <w:div w:id="1261569993">
      <w:bodyDiv w:val="1"/>
      <w:marLeft w:val="0"/>
      <w:marRight w:val="0"/>
      <w:marTop w:val="0"/>
      <w:marBottom w:val="0"/>
      <w:divBdr>
        <w:top w:val="none" w:sz="0" w:space="0" w:color="auto"/>
        <w:left w:val="none" w:sz="0" w:space="0" w:color="auto"/>
        <w:bottom w:val="none" w:sz="0" w:space="0" w:color="auto"/>
        <w:right w:val="none" w:sz="0" w:space="0" w:color="auto"/>
      </w:divBdr>
    </w:div>
    <w:div w:id="1261719236">
      <w:bodyDiv w:val="1"/>
      <w:marLeft w:val="0"/>
      <w:marRight w:val="0"/>
      <w:marTop w:val="0"/>
      <w:marBottom w:val="0"/>
      <w:divBdr>
        <w:top w:val="none" w:sz="0" w:space="0" w:color="auto"/>
        <w:left w:val="none" w:sz="0" w:space="0" w:color="auto"/>
        <w:bottom w:val="none" w:sz="0" w:space="0" w:color="auto"/>
        <w:right w:val="none" w:sz="0" w:space="0" w:color="auto"/>
      </w:divBdr>
    </w:div>
    <w:div w:id="1263221324">
      <w:bodyDiv w:val="1"/>
      <w:marLeft w:val="0"/>
      <w:marRight w:val="0"/>
      <w:marTop w:val="0"/>
      <w:marBottom w:val="0"/>
      <w:divBdr>
        <w:top w:val="none" w:sz="0" w:space="0" w:color="auto"/>
        <w:left w:val="none" w:sz="0" w:space="0" w:color="auto"/>
        <w:bottom w:val="none" w:sz="0" w:space="0" w:color="auto"/>
        <w:right w:val="none" w:sz="0" w:space="0" w:color="auto"/>
      </w:divBdr>
    </w:div>
    <w:div w:id="1270966432">
      <w:bodyDiv w:val="1"/>
      <w:marLeft w:val="0"/>
      <w:marRight w:val="0"/>
      <w:marTop w:val="0"/>
      <w:marBottom w:val="0"/>
      <w:divBdr>
        <w:top w:val="none" w:sz="0" w:space="0" w:color="auto"/>
        <w:left w:val="none" w:sz="0" w:space="0" w:color="auto"/>
        <w:bottom w:val="none" w:sz="0" w:space="0" w:color="auto"/>
        <w:right w:val="none" w:sz="0" w:space="0" w:color="auto"/>
      </w:divBdr>
    </w:div>
    <w:div w:id="1275360655">
      <w:bodyDiv w:val="1"/>
      <w:marLeft w:val="0"/>
      <w:marRight w:val="0"/>
      <w:marTop w:val="0"/>
      <w:marBottom w:val="0"/>
      <w:divBdr>
        <w:top w:val="none" w:sz="0" w:space="0" w:color="auto"/>
        <w:left w:val="none" w:sz="0" w:space="0" w:color="auto"/>
        <w:bottom w:val="none" w:sz="0" w:space="0" w:color="auto"/>
        <w:right w:val="none" w:sz="0" w:space="0" w:color="auto"/>
      </w:divBdr>
    </w:div>
    <w:div w:id="1280212762">
      <w:bodyDiv w:val="1"/>
      <w:marLeft w:val="0"/>
      <w:marRight w:val="0"/>
      <w:marTop w:val="0"/>
      <w:marBottom w:val="0"/>
      <w:divBdr>
        <w:top w:val="none" w:sz="0" w:space="0" w:color="auto"/>
        <w:left w:val="none" w:sz="0" w:space="0" w:color="auto"/>
        <w:bottom w:val="none" w:sz="0" w:space="0" w:color="auto"/>
        <w:right w:val="none" w:sz="0" w:space="0" w:color="auto"/>
      </w:divBdr>
    </w:div>
    <w:div w:id="1285623003">
      <w:bodyDiv w:val="1"/>
      <w:marLeft w:val="0"/>
      <w:marRight w:val="0"/>
      <w:marTop w:val="0"/>
      <w:marBottom w:val="0"/>
      <w:divBdr>
        <w:top w:val="none" w:sz="0" w:space="0" w:color="auto"/>
        <w:left w:val="none" w:sz="0" w:space="0" w:color="auto"/>
        <w:bottom w:val="none" w:sz="0" w:space="0" w:color="auto"/>
        <w:right w:val="none" w:sz="0" w:space="0" w:color="auto"/>
      </w:divBdr>
    </w:div>
    <w:div w:id="1306277688">
      <w:bodyDiv w:val="1"/>
      <w:marLeft w:val="0"/>
      <w:marRight w:val="0"/>
      <w:marTop w:val="0"/>
      <w:marBottom w:val="0"/>
      <w:divBdr>
        <w:top w:val="none" w:sz="0" w:space="0" w:color="auto"/>
        <w:left w:val="none" w:sz="0" w:space="0" w:color="auto"/>
        <w:bottom w:val="none" w:sz="0" w:space="0" w:color="auto"/>
        <w:right w:val="none" w:sz="0" w:space="0" w:color="auto"/>
      </w:divBdr>
    </w:div>
    <w:div w:id="1310019452">
      <w:bodyDiv w:val="1"/>
      <w:marLeft w:val="0"/>
      <w:marRight w:val="0"/>
      <w:marTop w:val="0"/>
      <w:marBottom w:val="0"/>
      <w:divBdr>
        <w:top w:val="none" w:sz="0" w:space="0" w:color="auto"/>
        <w:left w:val="none" w:sz="0" w:space="0" w:color="auto"/>
        <w:bottom w:val="none" w:sz="0" w:space="0" w:color="auto"/>
        <w:right w:val="none" w:sz="0" w:space="0" w:color="auto"/>
      </w:divBdr>
    </w:div>
    <w:div w:id="1321036091">
      <w:bodyDiv w:val="1"/>
      <w:marLeft w:val="0"/>
      <w:marRight w:val="0"/>
      <w:marTop w:val="0"/>
      <w:marBottom w:val="0"/>
      <w:divBdr>
        <w:top w:val="none" w:sz="0" w:space="0" w:color="auto"/>
        <w:left w:val="none" w:sz="0" w:space="0" w:color="auto"/>
        <w:bottom w:val="none" w:sz="0" w:space="0" w:color="auto"/>
        <w:right w:val="none" w:sz="0" w:space="0" w:color="auto"/>
      </w:divBdr>
    </w:div>
    <w:div w:id="1326203429">
      <w:bodyDiv w:val="1"/>
      <w:marLeft w:val="0"/>
      <w:marRight w:val="0"/>
      <w:marTop w:val="0"/>
      <w:marBottom w:val="0"/>
      <w:divBdr>
        <w:top w:val="none" w:sz="0" w:space="0" w:color="auto"/>
        <w:left w:val="none" w:sz="0" w:space="0" w:color="auto"/>
        <w:bottom w:val="none" w:sz="0" w:space="0" w:color="auto"/>
        <w:right w:val="none" w:sz="0" w:space="0" w:color="auto"/>
      </w:divBdr>
      <w:divsChild>
        <w:div w:id="943808254">
          <w:marLeft w:val="0"/>
          <w:marRight w:val="0"/>
          <w:marTop w:val="0"/>
          <w:marBottom w:val="0"/>
          <w:divBdr>
            <w:top w:val="none" w:sz="0" w:space="0" w:color="auto"/>
            <w:left w:val="none" w:sz="0" w:space="0" w:color="auto"/>
            <w:bottom w:val="none" w:sz="0" w:space="0" w:color="auto"/>
            <w:right w:val="none" w:sz="0" w:space="0" w:color="auto"/>
          </w:divBdr>
        </w:div>
      </w:divsChild>
    </w:div>
    <w:div w:id="1336151908">
      <w:bodyDiv w:val="1"/>
      <w:marLeft w:val="0"/>
      <w:marRight w:val="0"/>
      <w:marTop w:val="0"/>
      <w:marBottom w:val="0"/>
      <w:divBdr>
        <w:top w:val="none" w:sz="0" w:space="0" w:color="auto"/>
        <w:left w:val="none" w:sz="0" w:space="0" w:color="auto"/>
        <w:bottom w:val="none" w:sz="0" w:space="0" w:color="auto"/>
        <w:right w:val="none" w:sz="0" w:space="0" w:color="auto"/>
      </w:divBdr>
    </w:div>
    <w:div w:id="1346978192">
      <w:bodyDiv w:val="1"/>
      <w:marLeft w:val="0"/>
      <w:marRight w:val="0"/>
      <w:marTop w:val="0"/>
      <w:marBottom w:val="0"/>
      <w:divBdr>
        <w:top w:val="none" w:sz="0" w:space="0" w:color="auto"/>
        <w:left w:val="none" w:sz="0" w:space="0" w:color="auto"/>
        <w:bottom w:val="none" w:sz="0" w:space="0" w:color="auto"/>
        <w:right w:val="none" w:sz="0" w:space="0" w:color="auto"/>
      </w:divBdr>
    </w:div>
    <w:div w:id="1349983388">
      <w:bodyDiv w:val="1"/>
      <w:marLeft w:val="0"/>
      <w:marRight w:val="0"/>
      <w:marTop w:val="0"/>
      <w:marBottom w:val="0"/>
      <w:divBdr>
        <w:top w:val="none" w:sz="0" w:space="0" w:color="auto"/>
        <w:left w:val="none" w:sz="0" w:space="0" w:color="auto"/>
        <w:bottom w:val="none" w:sz="0" w:space="0" w:color="auto"/>
        <w:right w:val="none" w:sz="0" w:space="0" w:color="auto"/>
      </w:divBdr>
      <w:divsChild>
        <w:div w:id="286929612">
          <w:marLeft w:val="0"/>
          <w:marRight w:val="0"/>
          <w:marTop w:val="0"/>
          <w:marBottom w:val="0"/>
          <w:divBdr>
            <w:top w:val="none" w:sz="0" w:space="0" w:color="auto"/>
            <w:left w:val="none" w:sz="0" w:space="0" w:color="auto"/>
            <w:bottom w:val="none" w:sz="0" w:space="0" w:color="auto"/>
            <w:right w:val="none" w:sz="0" w:space="0" w:color="auto"/>
          </w:divBdr>
        </w:div>
      </w:divsChild>
    </w:div>
    <w:div w:id="1351029344">
      <w:bodyDiv w:val="1"/>
      <w:marLeft w:val="0"/>
      <w:marRight w:val="0"/>
      <w:marTop w:val="0"/>
      <w:marBottom w:val="0"/>
      <w:divBdr>
        <w:top w:val="none" w:sz="0" w:space="0" w:color="auto"/>
        <w:left w:val="none" w:sz="0" w:space="0" w:color="auto"/>
        <w:bottom w:val="none" w:sz="0" w:space="0" w:color="auto"/>
        <w:right w:val="none" w:sz="0" w:space="0" w:color="auto"/>
      </w:divBdr>
    </w:div>
    <w:div w:id="1360619063">
      <w:bodyDiv w:val="1"/>
      <w:marLeft w:val="0"/>
      <w:marRight w:val="0"/>
      <w:marTop w:val="0"/>
      <w:marBottom w:val="0"/>
      <w:divBdr>
        <w:top w:val="none" w:sz="0" w:space="0" w:color="auto"/>
        <w:left w:val="none" w:sz="0" w:space="0" w:color="auto"/>
        <w:bottom w:val="none" w:sz="0" w:space="0" w:color="auto"/>
        <w:right w:val="none" w:sz="0" w:space="0" w:color="auto"/>
      </w:divBdr>
    </w:div>
    <w:div w:id="1366099449">
      <w:bodyDiv w:val="1"/>
      <w:marLeft w:val="0"/>
      <w:marRight w:val="0"/>
      <w:marTop w:val="0"/>
      <w:marBottom w:val="0"/>
      <w:divBdr>
        <w:top w:val="none" w:sz="0" w:space="0" w:color="auto"/>
        <w:left w:val="none" w:sz="0" w:space="0" w:color="auto"/>
        <w:bottom w:val="none" w:sz="0" w:space="0" w:color="auto"/>
        <w:right w:val="none" w:sz="0" w:space="0" w:color="auto"/>
      </w:divBdr>
    </w:div>
    <w:div w:id="1380325955">
      <w:bodyDiv w:val="1"/>
      <w:marLeft w:val="0"/>
      <w:marRight w:val="0"/>
      <w:marTop w:val="0"/>
      <w:marBottom w:val="0"/>
      <w:divBdr>
        <w:top w:val="none" w:sz="0" w:space="0" w:color="auto"/>
        <w:left w:val="none" w:sz="0" w:space="0" w:color="auto"/>
        <w:bottom w:val="none" w:sz="0" w:space="0" w:color="auto"/>
        <w:right w:val="none" w:sz="0" w:space="0" w:color="auto"/>
      </w:divBdr>
    </w:div>
    <w:div w:id="1387997402">
      <w:bodyDiv w:val="1"/>
      <w:marLeft w:val="0"/>
      <w:marRight w:val="0"/>
      <w:marTop w:val="0"/>
      <w:marBottom w:val="0"/>
      <w:divBdr>
        <w:top w:val="none" w:sz="0" w:space="0" w:color="auto"/>
        <w:left w:val="none" w:sz="0" w:space="0" w:color="auto"/>
        <w:bottom w:val="none" w:sz="0" w:space="0" w:color="auto"/>
        <w:right w:val="none" w:sz="0" w:space="0" w:color="auto"/>
      </w:divBdr>
    </w:div>
    <w:div w:id="1393693744">
      <w:bodyDiv w:val="1"/>
      <w:marLeft w:val="0"/>
      <w:marRight w:val="0"/>
      <w:marTop w:val="0"/>
      <w:marBottom w:val="0"/>
      <w:divBdr>
        <w:top w:val="none" w:sz="0" w:space="0" w:color="auto"/>
        <w:left w:val="none" w:sz="0" w:space="0" w:color="auto"/>
        <w:bottom w:val="none" w:sz="0" w:space="0" w:color="auto"/>
        <w:right w:val="none" w:sz="0" w:space="0" w:color="auto"/>
      </w:divBdr>
    </w:div>
    <w:div w:id="1402408737">
      <w:bodyDiv w:val="1"/>
      <w:marLeft w:val="0"/>
      <w:marRight w:val="0"/>
      <w:marTop w:val="0"/>
      <w:marBottom w:val="0"/>
      <w:divBdr>
        <w:top w:val="none" w:sz="0" w:space="0" w:color="auto"/>
        <w:left w:val="none" w:sz="0" w:space="0" w:color="auto"/>
        <w:bottom w:val="none" w:sz="0" w:space="0" w:color="auto"/>
        <w:right w:val="none" w:sz="0" w:space="0" w:color="auto"/>
      </w:divBdr>
      <w:divsChild>
        <w:div w:id="959452107">
          <w:marLeft w:val="0"/>
          <w:marRight w:val="0"/>
          <w:marTop w:val="0"/>
          <w:marBottom w:val="0"/>
          <w:divBdr>
            <w:top w:val="none" w:sz="0" w:space="0" w:color="auto"/>
            <w:left w:val="none" w:sz="0" w:space="0" w:color="auto"/>
            <w:bottom w:val="none" w:sz="0" w:space="0" w:color="auto"/>
            <w:right w:val="none" w:sz="0" w:space="0" w:color="auto"/>
          </w:divBdr>
          <w:divsChild>
            <w:div w:id="271518513">
              <w:marLeft w:val="0"/>
              <w:marRight w:val="0"/>
              <w:marTop w:val="0"/>
              <w:marBottom w:val="0"/>
              <w:divBdr>
                <w:top w:val="none" w:sz="0" w:space="0" w:color="auto"/>
                <w:left w:val="none" w:sz="0" w:space="0" w:color="auto"/>
                <w:bottom w:val="none" w:sz="0" w:space="0" w:color="auto"/>
                <w:right w:val="none" w:sz="0" w:space="0" w:color="auto"/>
              </w:divBdr>
            </w:div>
            <w:div w:id="309552975">
              <w:marLeft w:val="0"/>
              <w:marRight w:val="0"/>
              <w:marTop w:val="0"/>
              <w:marBottom w:val="0"/>
              <w:divBdr>
                <w:top w:val="none" w:sz="0" w:space="0" w:color="auto"/>
                <w:left w:val="none" w:sz="0" w:space="0" w:color="auto"/>
                <w:bottom w:val="none" w:sz="0" w:space="0" w:color="auto"/>
                <w:right w:val="none" w:sz="0" w:space="0" w:color="auto"/>
              </w:divBdr>
            </w:div>
            <w:div w:id="1487159718">
              <w:marLeft w:val="0"/>
              <w:marRight w:val="0"/>
              <w:marTop w:val="0"/>
              <w:marBottom w:val="0"/>
              <w:divBdr>
                <w:top w:val="none" w:sz="0" w:space="0" w:color="auto"/>
                <w:left w:val="none" w:sz="0" w:space="0" w:color="auto"/>
                <w:bottom w:val="none" w:sz="0" w:space="0" w:color="auto"/>
                <w:right w:val="none" w:sz="0" w:space="0" w:color="auto"/>
              </w:divBdr>
            </w:div>
            <w:div w:id="1533806744">
              <w:marLeft w:val="0"/>
              <w:marRight w:val="0"/>
              <w:marTop w:val="0"/>
              <w:marBottom w:val="0"/>
              <w:divBdr>
                <w:top w:val="none" w:sz="0" w:space="0" w:color="auto"/>
                <w:left w:val="none" w:sz="0" w:space="0" w:color="auto"/>
                <w:bottom w:val="none" w:sz="0" w:space="0" w:color="auto"/>
                <w:right w:val="none" w:sz="0" w:space="0" w:color="auto"/>
              </w:divBdr>
            </w:div>
            <w:div w:id="1537545925">
              <w:marLeft w:val="0"/>
              <w:marRight w:val="0"/>
              <w:marTop w:val="0"/>
              <w:marBottom w:val="0"/>
              <w:divBdr>
                <w:top w:val="none" w:sz="0" w:space="0" w:color="auto"/>
                <w:left w:val="none" w:sz="0" w:space="0" w:color="auto"/>
                <w:bottom w:val="none" w:sz="0" w:space="0" w:color="auto"/>
                <w:right w:val="none" w:sz="0" w:space="0" w:color="auto"/>
              </w:divBdr>
            </w:div>
            <w:div w:id="1975065294">
              <w:marLeft w:val="0"/>
              <w:marRight w:val="0"/>
              <w:marTop w:val="0"/>
              <w:marBottom w:val="0"/>
              <w:divBdr>
                <w:top w:val="none" w:sz="0" w:space="0" w:color="auto"/>
                <w:left w:val="none" w:sz="0" w:space="0" w:color="auto"/>
                <w:bottom w:val="none" w:sz="0" w:space="0" w:color="auto"/>
                <w:right w:val="none" w:sz="0" w:space="0" w:color="auto"/>
              </w:divBdr>
            </w:div>
          </w:divsChild>
        </w:div>
        <w:div w:id="1784230521">
          <w:marLeft w:val="0"/>
          <w:marRight w:val="0"/>
          <w:marTop w:val="0"/>
          <w:marBottom w:val="0"/>
          <w:divBdr>
            <w:top w:val="none" w:sz="0" w:space="0" w:color="auto"/>
            <w:left w:val="none" w:sz="0" w:space="0" w:color="auto"/>
            <w:bottom w:val="none" w:sz="0" w:space="0" w:color="auto"/>
            <w:right w:val="none" w:sz="0" w:space="0" w:color="auto"/>
          </w:divBdr>
        </w:div>
      </w:divsChild>
    </w:div>
    <w:div w:id="1405487358">
      <w:bodyDiv w:val="1"/>
      <w:marLeft w:val="0"/>
      <w:marRight w:val="0"/>
      <w:marTop w:val="0"/>
      <w:marBottom w:val="0"/>
      <w:divBdr>
        <w:top w:val="none" w:sz="0" w:space="0" w:color="auto"/>
        <w:left w:val="none" w:sz="0" w:space="0" w:color="auto"/>
        <w:bottom w:val="none" w:sz="0" w:space="0" w:color="auto"/>
        <w:right w:val="none" w:sz="0" w:space="0" w:color="auto"/>
      </w:divBdr>
    </w:div>
    <w:div w:id="1454858810">
      <w:bodyDiv w:val="1"/>
      <w:marLeft w:val="0"/>
      <w:marRight w:val="0"/>
      <w:marTop w:val="0"/>
      <w:marBottom w:val="0"/>
      <w:divBdr>
        <w:top w:val="none" w:sz="0" w:space="0" w:color="auto"/>
        <w:left w:val="none" w:sz="0" w:space="0" w:color="auto"/>
        <w:bottom w:val="none" w:sz="0" w:space="0" w:color="auto"/>
        <w:right w:val="none" w:sz="0" w:space="0" w:color="auto"/>
      </w:divBdr>
    </w:div>
    <w:div w:id="1465611931">
      <w:bodyDiv w:val="1"/>
      <w:marLeft w:val="0"/>
      <w:marRight w:val="0"/>
      <w:marTop w:val="0"/>
      <w:marBottom w:val="0"/>
      <w:divBdr>
        <w:top w:val="none" w:sz="0" w:space="0" w:color="auto"/>
        <w:left w:val="none" w:sz="0" w:space="0" w:color="auto"/>
        <w:bottom w:val="none" w:sz="0" w:space="0" w:color="auto"/>
        <w:right w:val="none" w:sz="0" w:space="0" w:color="auto"/>
      </w:divBdr>
    </w:div>
    <w:div w:id="1477527263">
      <w:bodyDiv w:val="1"/>
      <w:marLeft w:val="0"/>
      <w:marRight w:val="0"/>
      <w:marTop w:val="0"/>
      <w:marBottom w:val="0"/>
      <w:divBdr>
        <w:top w:val="none" w:sz="0" w:space="0" w:color="auto"/>
        <w:left w:val="none" w:sz="0" w:space="0" w:color="auto"/>
        <w:bottom w:val="none" w:sz="0" w:space="0" w:color="auto"/>
        <w:right w:val="none" w:sz="0" w:space="0" w:color="auto"/>
      </w:divBdr>
      <w:divsChild>
        <w:div w:id="1504517531">
          <w:marLeft w:val="0"/>
          <w:marRight w:val="0"/>
          <w:marTop w:val="0"/>
          <w:marBottom w:val="0"/>
          <w:divBdr>
            <w:top w:val="none" w:sz="0" w:space="0" w:color="auto"/>
            <w:left w:val="none" w:sz="0" w:space="0" w:color="auto"/>
            <w:bottom w:val="none" w:sz="0" w:space="0" w:color="auto"/>
            <w:right w:val="none" w:sz="0" w:space="0" w:color="auto"/>
          </w:divBdr>
          <w:divsChild>
            <w:div w:id="185653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463080">
      <w:bodyDiv w:val="1"/>
      <w:marLeft w:val="0"/>
      <w:marRight w:val="0"/>
      <w:marTop w:val="0"/>
      <w:marBottom w:val="0"/>
      <w:divBdr>
        <w:top w:val="none" w:sz="0" w:space="0" w:color="auto"/>
        <w:left w:val="none" w:sz="0" w:space="0" w:color="auto"/>
        <w:bottom w:val="none" w:sz="0" w:space="0" w:color="auto"/>
        <w:right w:val="none" w:sz="0" w:space="0" w:color="auto"/>
      </w:divBdr>
      <w:divsChild>
        <w:div w:id="1448282148">
          <w:marLeft w:val="0"/>
          <w:marRight w:val="0"/>
          <w:marTop w:val="0"/>
          <w:marBottom w:val="0"/>
          <w:divBdr>
            <w:top w:val="none" w:sz="0" w:space="0" w:color="auto"/>
            <w:left w:val="none" w:sz="0" w:space="0" w:color="auto"/>
            <w:bottom w:val="none" w:sz="0" w:space="0" w:color="auto"/>
            <w:right w:val="none" w:sz="0" w:space="0" w:color="auto"/>
          </w:divBdr>
          <w:divsChild>
            <w:div w:id="176765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354027">
      <w:bodyDiv w:val="1"/>
      <w:marLeft w:val="0"/>
      <w:marRight w:val="0"/>
      <w:marTop w:val="0"/>
      <w:marBottom w:val="0"/>
      <w:divBdr>
        <w:top w:val="none" w:sz="0" w:space="0" w:color="auto"/>
        <w:left w:val="none" w:sz="0" w:space="0" w:color="auto"/>
        <w:bottom w:val="none" w:sz="0" w:space="0" w:color="auto"/>
        <w:right w:val="none" w:sz="0" w:space="0" w:color="auto"/>
      </w:divBdr>
    </w:div>
    <w:div w:id="1484853982">
      <w:bodyDiv w:val="1"/>
      <w:marLeft w:val="0"/>
      <w:marRight w:val="0"/>
      <w:marTop w:val="0"/>
      <w:marBottom w:val="0"/>
      <w:divBdr>
        <w:top w:val="none" w:sz="0" w:space="0" w:color="auto"/>
        <w:left w:val="none" w:sz="0" w:space="0" w:color="auto"/>
        <w:bottom w:val="none" w:sz="0" w:space="0" w:color="auto"/>
        <w:right w:val="none" w:sz="0" w:space="0" w:color="auto"/>
      </w:divBdr>
    </w:div>
    <w:div w:id="1488547854">
      <w:bodyDiv w:val="1"/>
      <w:marLeft w:val="0"/>
      <w:marRight w:val="0"/>
      <w:marTop w:val="0"/>
      <w:marBottom w:val="0"/>
      <w:divBdr>
        <w:top w:val="none" w:sz="0" w:space="0" w:color="auto"/>
        <w:left w:val="none" w:sz="0" w:space="0" w:color="auto"/>
        <w:bottom w:val="none" w:sz="0" w:space="0" w:color="auto"/>
        <w:right w:val="none" w:sz="0" w:space="0" w:color="auto"/>
      </w:divBdr>
    </w:div>
    <w:div w:id="1489248947">
      <w:bodyDiv w:val="1"/>
      <w:marLeft w:val="0"/>
      <w:marRight w:val="0"/>
      <w:marTop w:val="0"/>
      <w:marBottom w:val="0"/>
      <w:divBdr>
        <w:top w:val="none" w:sz="0" w:space="0" w:color="auto"/>
        <w:left w:val="none" w:sz="0" w:space="0" w:color="auto"/>
        <w:bottom w:val="none" w:sz="0" w:space="0" w:color="auto"/>
        <w:right w:val="none" w:sz="0" w:space="0" w:color="auto"/>
      </w:divBdr>
    </w:div>
    <w:div w:id="1495491295">
      <w:bodyDiv w:val="1"/>
      <w:marLeft w:val="0"/>
      <w:marRight w:val="0"/>
      <w:marTop w:val="0"/>
      <w:marBottom w:val="0"/>
      <w:divBdr>
        <w:top w:val="none" w:sz="0" w:space="0" w:color="auto"/>
        <w:left w:val="none" w:sz="0" w:space="0" w:color="auto"/>
        <w:bottom w:val="none" w:sz="0" w:space="0" w:color="auto"/>
        <w:right w:val="none" w:sz="0" w:space="0" w:color="auto"/>
      </w:divBdr>
    </w:div>
    <w:div w:id="1501238237">
      <w:bodyDiv w:val="1"/>
      <w:marLeft w:val="0"/>
      <w:marRight w:val="0"/>
      <w:marTop w:val="0"/>
      <w:marBottom w:val="0"/>
      <w:divBdr>
        <w:top w:val="none" w:sz="0" w:space="0" w:color="auto"/>
        <w:left w:val="none" w:sz="0" w:space="0" w:color="auto"/>
        <w:bottom w:val="none" w:sz="0" w:space="0" w:color="auto"/>
        <w:right w:val="none" w:sz="0" w:space="0" w:color="auto"/>
      </w:divBdr>
    </w:div>
    <w:div w:id="1505971475">
      <w:bodyDiv w:val="1"/>
      <w:marLeft w:val="0"/>
      <w:marRight w:val="0"/>
      <w:marTop w:val="0"/>
      <w:marBottom w:val="0"/>
      <w:divBdr>
        <w:top w:val="none" w:sz="0" w:space="0" w:color="auto"/>
        <w:left w:val="none" w:sz="0" w:space="0" w:color="auto"/>
        <w:bottom w:val="none" w:sz="0" w:space="0" w:color="auto"/>
        <w:right w:val="none" w:sz="0" w:space="0" w:color="auto"/>
      </w:divBdr>
    </w:div>
    <w:div w:id="1515151872">
      <w:bodyDiv w:val="1"/>
      <w:marLeft w:val="0"/>
      <w:marRight w:val="0"/>
      <w:marTop w:val="0"/>
      <w:marBottom w:val="0"/>
      <w:divBdr>
        <w:top w:val="none" w:sz="0" w:space="0" w:color="auto"/>
        <w:left w:val="none" w:sz="0" w:space="0" w:color="auto"/>
        <w:bottom w:val="none" w:sz="0" w:space="0" w:color="auto"/>
        <w:right w:val="none" w:sz="0" w:space="0" w:color="auto"/>
      </w:divBdr>
      <w:divsChild>
        <w:div w:id="535656545">
          <w:marLeft w:val="0"/>
          <w:marRight w:val="0"/>
          <w:marTop w:val="0"/>
          <w:marBottom w:val="0"/>
          <w:divBdr>
            <w:top w:val="none" w:sz="0" w:space="0" w:color="auto"/>
            <w:left w:val="none" w:sz="0" w:space="0" w:color="auto"/>
            <w:bottom w:val="none" w:sz="0" w:space="0" w:color="auto"/>
            <w:right w:val="none" w:sz="0" w:space="0" w:color="auto"/>
          </w:divBdr>
          <w:divsChild>
            <w:div w:id="125497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41487">
      <w:bodyDiv w:val="1"/>
      <w:marLeft w:val="0"/>
      <w:marRight w:val="0"/>
      <w:marTop w:val="0"/>
      <w:marBottom w:val="0"/>
      <w:divBdr>
        <w:top w:val="none" w:sz="0" w:space="0" w:color="auto"/>
        <w:left w:val="none" w:sz="0" w:space="0" w:color="auto"/>
        <w:bottom w:val="none" w:sz="0" w:space="0" w:color="auto"/>
        <w:right w:val="none" w:sz="0" w:space="0" w:color="auto"/>
      </w:divBdr>
    </w:div>
    <w:div w:id="1539315499">
      <w:bodyDiv w:val="1"/>
      <w:marLeft w:val="0"/>
      <w:marRight w:val="0"/>
      <w:marTop w:val="0"/>
      <w:marBottom w:val="0"/>
      <w:divBdr>
        <w:top w:val="none" w:sz="0" w:space="0" w:color="auto"/>
        <w:left w:val="none" w:sz="0" w:space="0" w:color="auto"/>
        <w:bottom w:val="none" w:sz="0" w:space="0" w:color="auto"/>
        <w:right w:val="none" w:sz="0" w:space="0" w:color="auto"/>
      </w:divBdr>
    </w:div>
    <w:div w:id="1541437594">
      <w:bodyDiv w:val="1"/>
      <w:marLeft w:val="0"/>
      <w:marRight w:val="0"/>
      <w:marTop w:val="0"/>
      <w:marBottom w:val="0"/>
      <w:divBdr>
        <w:top w:val="none" w:sz="0" w:space="0" w:color="auto"/>
        <w:left w:val="none" w:sz="0" w:space="0" w:color="auto"/>
        <w:bottom w:val="none" w:sz="0" w:space="0" w:color="auto"/>
        <w:right w:val="none" w:sz="0" w:space="0" w:color="auto"/>
      </w:divBdr>
    </w:div>
    <w:div w:id="1542743576">
      <w:bodyDiv w:val="1"/>
      <w:marLeft w:val="0"/>
      <w:marRight w:val="0"/>
      <w:marTop w:val="0"/>
      <w:marBottom w:val="0"/>
      <w:divBdr>
        <w:top w:val="none" w:sz="0" w:space="0" w:color="auto"/>
        <w:left w:val="none" w:sz="0" w:space="0" w:color="auto"/>
        <w:bottom w:val="none" w:sz="0" w:space="0" w:color="auto"/>
        <w:right w:val="none" w:sz="0" w:space="0" w:color="auto"/>
      </w:divBdr>
    </w:div>
    <w:div w:id="1542786898">
      <w:bodyDiv w:val="1"/>
      <w:marLeft w:val="0"/>
      <w:marRight w:val="0"/>
      <w:marTop w:val="0"/>
      <w:marBottom w:val="0"/>
      <w:divBdr>
        <w:top w:val="none" w:sz="0" w:space="0" w:color="auto"/>
        <w:left w:val="none" w:sz="0" w:space="0" w:color="auto"/>
        <w:bottom w:val="none" w:sz="0" w:space="0" w:color="auto"/>
        <w:right w:val="none" w:sz="0" w:space="0" w:color="auto"/>
      </w:divBdr>
    </w:div>
    <w:div w:id="1550679782">
      <w:bodyDiv w:val="1"/>
      <w:marLeft w:val="0"/>
      <w:marRight w:val="0"/>
      <w:marTop w:val="0"/>
      <w:marBottom w:val="0"/>
      <w:divBdr>
        <w:top w:val="none" w:sz="0" w:space="0" w:color="auto"/>
        <w:left w:val="none" w:sz="0" w:space="0" w:color="auto"/>
        <w:bottom w:val="none" w:sz="0" w:space="0" w:color="auto"/>
        <w:right w:val="none" w:sz="0" w:space="0" w:color="auto"/>
      </w:divBdr>
    </w:div>
    <w:div w:id="1561944961">
      <w:bodyDiv w:val="1"/>
      <w:marLeft w:val="0"/>
      <w:marRight w:val="0"/>
      <w:marTop w:val="0"/>
      <w:marBottom w:val="0"/>
      <w:divBdr>
        <w:top w:val="none" w:sz="0" w:space="0" w:color="auto"/>
        <w:left w:val="none" w:sz="0" w:space="0" w:color="auto"/>
        <w:bottom w:val="none" w:sz="0" w:space="0" w:color="auto"/>
        <w:right w:val="none" w:sz="0" w:space="0" w:color="auto"/>
      </w:divBdr>
    </w:div>
    <w:div w:id="1562475080">
      <w:bodyDiv w:val="1"/>
      <w:marLeft w:val="0"/>
      <w:marRight w:val="0"/>
      <w:marTop w:val="0"/>
      <w:marBottom w:val="0"/>
      <w:divBdr>
        <w:top w:val="none" w:sz="0" w:space="0" w:color="auto"/>
        <w:left w:val="none" w:sz="0" w:space="0" w:color="auto"/>
        <w:bottom w:val="none" w:sz="0" w:space="0" w:color="auto"/>
        <w:right w:val="none" w:sz="0" w:space="0" w:color="auto"/>
      </w:divBdr>
    </w:div>
    <w:div w:id="1568103561">
      <w:bodyDiv w:val="1"/>
      <w:marLeft w:val="0"/>
      <w:marRight w:val="0"/>
      <w:marTop w:val="0"/>
      <w:marBottom w:val="0"/>
      <w:divBdr>
        <w:top w:val="none" w:sz="0" w:space="0" w:color="auto"/>
        <w:left w:val="none" w:sz="0" w:space="0" w:color="auto"/>
        <w:bottom w:val="none" w:sz="0" w:space="0" w:color="auto"/>
        <w:right w:val="none" w:sz="0" w:space="0" w:color="auto"/>
      </w:divBdr>
    </w:div>
    <w:div w:id="1568833072">
      <w:bodyDiv w:val="1"/>
      <w:marLeft w:val="0"/>
      <w:marRight w:val="0"/>
      <w:marTop w:val="0"/>
      <w:marBottom w:val="0"/>
      <w:divBdr>
        <w:top w:val="none" w:sz="0" w:space="0" w:color="auto"/>
        <w:left w:val="none" w:sz="0" w:space="0" w:color="auto"/>
        <w:bottom w:val="none" w:sz="0" w:space="0" w:color="auto"/>
        <w:right w:val="none" w:sz="0" w:space="0" w:color="auto"/>
      </w:divBdr>
    </w:div>
    <w:div w:id="1581252622">
      <w:bodyDiv w:val="1"/>
      <w:marLeft w:val="0"/>
      <w:marRight w:val="0"/>
      <w:marTop w:val="0"/>
      <w:marBottom w:val="0"/>
      <w:divBdr>
        <w:top w:val="none" w:sz="0" w:space="0" w:color="auto"/>
        <w:left w:val="none" w:sz="0" w:space="0" w:color="auto"/>
        <w:bottom w:val="none" w:sz="0" w:space="0" w:color="auto"/>
        <w:right w:val="none" w:sz="0" w:space="0" w:color="auto"/>
      </w:divBdr>
    </w:div>
    <w:div w:id="1590777116">
      <w:bodyDiv w:val="1"/>
      <w:marLeft w:val="0"/>
      <w:marRight w:val="0"/>
      <w:marTop w:val="0"/>
      <w:marBottom w:val="0"/>
      <w:divBdr>
        <w:top w:val="none" w:sz="0" w:space="0" w:color="auto"/>
        <w:left w:val="none" w:sz="0" w:space="0" w:color="auto"/>
        <w:bottom w:val="none" w:sz="0" w:space="0" w:color="auto"/>
        <w:right w:val="none" w:sz="0" w:space="0" w:color="auto"/>
      </w:divBdr>
    </w:div>
    <w:div w:id="1593125421">
      <w:bodyDiv w:val="1"/>
      <w:marLeft w:val="0"/>
      <w:marRight w:val="0"/>
      <w:marTop w:val="0"/>
      <w:marBottom w:val="0"/>
      <w:divBdr>
        <w:top w:val="none" w:sz="0" w:space="0" w:color="auto"/>
        <w:left w:val="none" w:sz="0" w:space="0" w:color="auto"/>
        <w:bottom w:val="none" w:sz="0" w:space="0" w:color="auto"/>
        <w:right w:val="none" w:sz="0" w:space="0" w:color="auto"/>
      </w:divBdr>
    </w:div>
    <w:div w:id="1608999320">
      <w:bodyDiv w:val="1"/>
      <w:marLeft w:val="0"/>
      <w:marRight w:val="0"/>
      <w:marTop w:val="0"/>
      <w:marBottom w:val="0"/>
      <w:divBdr>
        <w:top w:val="none" w:sz="0" w:space="0" w:color="auto"/>
        <w:left w:val="none" w:sz="0" w:space="0" w:color="auto"/>
        <w:bottom w:val="none" w:sz="0" w:space="0" w:color="auto"/>
        <w:right w:val="none" w:sz="0" w:space="0" w:color="auto"/>
      </w:divBdr>
    </w:div>
    <w:div w:id="1609196637">
      <w:bodyDiv w:val="1"/>
      <w:marLeft w:val="0"/>
      <w:marRight w:val="0"/>
      <w:marTop w:val="0"/>
      <w:marBottom w:val="0"/>
      <w:divBdr>
        <w:top w:val="none" w:sz="0" w:space="0" w:color="auto"/>
        <w:left w:val="none" w:sz="0" w:space="0" w:color="auto"/>
        <w:bottom w:val="none" w:sz="0" w:space="0" w:color="auto"/>
        <w:right w:val="none" w:sz="0" w:space="0" w:color="auto"/>
      </w:divBdr>
    </w:div>
    <w:div w:id="1614943131">
      <w:bodyDiv w:val="1"/>
      <w:marLeft w:val="0"/>
      <w:marRight w:val="0"/>
      <w:marTop w:val="0"/>
      <w:marBottom w:val="0"/>
      <w:divBdr>
        <w:top w:val="none" w:sz="0" w:space="0" w:color="auto"/>
        <w:left w:val="none" w:sz="0" w:space="0" w:color="auto"/>
        <w:bottom w:val="none" w:sz="0" w:space="0" w:color="auto"/>
        <w:right w:val="none" w:sz="0" w:space="0" w:color="auto"/>
      </w:divBdr>
      <w:divsChild>
        <w:div w:id="482235464">
          <w:marLeft w:val="0"/>
          <w:marRight w:val="0"/>
          <w:marTop w:val="0"/>
          <w:marBottom w:val="0"/>
          <w:divBdr>
            <w:top w:val="single" w:sz="36" w:space="2" w:color="FFFFFF"/>
            <w:left w:val="single" w:sz="36" w:space="0" w:color="FFFFFF"/>
            <w:bottom w:val="single" w:sz="36" w:space="2" w:color="FFFFFF"/>
            <w:right w:val="single" w:sz="2" w:space="0" w:color="FFFFFF"/>
          </w:divBdr>
        </w:div>
        <w:div w:id="1666669573">
          <w:marLeft w:val="0"/>
          <w:marRight w:val="0"/>
          <w:marTop w:val="0"/>
          <w:marBottom w:val="0"/>
          <w:divBdr>
            <w:top w:val="none" w:sz="0" w:space="0" w:color="auto"/>
            <w:left w:val="none" w:sz="0" w:space="0" w:color="auto"/>
            <w:bottom w:val="none" w:sz="0" w:space="0" w:color="auto"/>
            <w:right w:val="none" w:sz="0" w:space="0" w:color="auto"/>
          </w:divBdr>
        </w:div>
      </w:divsChild>
    </w:div>
    <w:div w:id="1616982480">
      <w:bodyDiv w:val="1"/>
      <w:marLeft w:val="0"/>
      <w:marRight w:val="0"/>
      <w:marTop w:val="0"/>
      <w:marBottom w:val="0"/>
      <w:divBdr>
        <w:top w:val="none" w:sz="0" w:space="0" w:color="auto"/>
        <w:left w:val="none" w:sz="0" w:space="0" w:color="auto"/>
        <w:bottom w:val="none" w:sz="0" w:space="0" w:color="auto"/>
        <w:right w:val="none" w:sz="0" w:space="0" w:color="auto"/>
      </w:divBdr>
      <w:divsChild>
        <w:div w:id="393967296">
          <w:marLeft w:val="0"/>
          <w:marRight w:val="0"/>
          <w:marTop w:val="0"/>
          <w:marBottom w:val="0"/>
          <w:divBdr>
            <w:top w:val="none" w:sz="0" w:space="0" w:color="auto"/>
            <w:left w:val="none" w:sz="0" w:space="0" w:color="auto"/>
            <w:bottom w:val="none" w:sz="0" w:space="0" w:color="auto"/>
            <w:right w:val="none" w:sz="0" w:space="0" w:color="auto"/>
          </w:divBdr>
        </w:div>
      </w:divsChild>
    </w:div>
    <w:div w:id="1624270983">
      <w:bodyDiv w:val="1"/>
      <w:marLeft w:val="0"/>
      <w:marRight w:val="0"/>
      <w:marTop w:val="0"/>
      <w:marBottom w:val="0"/>
      <w:divBdr>
        <w:top w:val="none" w:sz="0" w:space="0" w:color="auto"/>
        <w:left w:val="none" w:sz="0" w:space="0" w:color="auto"/>
        <w:bottom w:val="none" w:sz="0" w:space="0" w:color="auto"/>
        <w:right w:val="none" w:sz="0" w:space="0" w:color="auto"/>
      </w:divBdr>
    </w:div>
    <w:div w:id="1624997545">
      <w:bodyDiv w:val="1"/>
      <w:marLeft w:val="0"/>
      <w:marRight w:val="0"/>
      <w:marTop w:val="0"/>
      <w:marBottom w:val="0"/>
      <w:divBdr>
        <w:top w:val="none" w:sz="0" w:space="0" w:color="auto"/>
        <w:left w:val="none" w:sz="0" w:space="0" w:color="auto"/>
        <w:bottom w:val="none" w:sz="0" w:space="0" w:color="auto"/>
        <w:right w:val="none" w:sz="0" w:space="0" w:color="auto"/>
      </w:divBdr>
    </w:div>
    <w:div w:id="1630474275">
      <w:bodyDiv w:val="1"/>
      <w:marLeft w:val="0"/>
      <w:marRight w:val="0"/>
      <w:marTop w:val="0"/>
      <w:marBottom w:val="0"/>
      <w:divBdr>
        <w:top w:val="none" w:sz="0" w:space="0" w:color="auto"/>
        <w:left w:val="none" w:sz="0" w:space="0" w:color="auto"/>
        <w:bottom w:val="none" w:sz="0" w:space="0" w:color="auto"/>
        <w:right w:val="none" w:sz="0" w:space="0" w:color="auto"/>
      </w:divBdr>
    </w:div>
    <w:div w:id="1635213954">
      <w:bodyDiv w:val="1"/>
      <w:marLeft w:val="0"/>
      <w:marRight w:val="0"/>
      <w:marTop w:val="0"/>
      <w:marBottom w:val="0"/>
      <w:divBdr>
        <w:top w:val="none" w:sz="0" w:space="0" w:color="auto"/>
        <w:left w:val="none" w:sz="0" w:space="0" w:color="auto"/>
        <w:bottom w:val="none" w:sz="0" w:space="0" w:color="auto"/>
        <w:right w:val="none" w:sz="0" w:space="0" w:color="auto"/>
      </w:divBdr>
    </w:div>
    <w:div w:id="1639606572">
      <w:bodyDiv w:val="1"/>
      <w:marLeft w:val="0"/>
      <w:marRight w:val="0"/>
      <w:marTop w:val="0"/>
      <w:marBottom w:val="0"/>
      <w:divBdr>
        <w:top w:val="none" w:sz="0" w:space="0" w:color="auto"/>
        <w:left w:val="none" w:sz="0" w:space="0" w:color="auto"/>
        <w:bottom w:val="none" w:sz="0" w:space="0" w:color="auto"/>
        <w:right w:val="none" w:sz="0" w:space="0" w:color="auto"/>
      </w:divBdr>
      <w:divsChild>
        <w:div w:id="23530930">
          <w:marLeft w:val="0"/>
          <w:marRight w:val="0"/>
          <w:marTop w:val="0"/>
          <w:marBottom w:val="0"/>
          <w:divBdr>
            <w:top w:val="none" w:sz="0" w:space="0" w:color="auto"/>
            <w:left w:val="none" w:sz="0" w:space="0" w:color="auto"/>
            <w:bottom w:val="none" w:sz="0" w:space="0" w:color="auto"/>
            <w:right w:val="none" w:sz="0" w:space="0" w:color="auto"/>
          </w:divBdr>
        </w:div>
      </w:divsChild>
    </w:div>
    <w:div w:id="1644197843">
      <w:bodyDiv w:val="1"/>
      <w:marLeft w:val="0"/>
      <w:marRight w:val="0"/>
      <w:marTop w:val="0"/>
      <w:marBottom w:val="0"/>
      <w:divBdr>
        <w:top w:val="none" w:sz="0" w:space="0" w:color="auto"/>
        <w:left w:val="none" w:sz="0" w:space="0" w:color="auto"/>
        <w:bottom w:val="none" w:sz="0" w:space="0" w:color="auto"/>
        <w:right w:val="none" w:sz="0" w:space="0" w:color="auto"/>
      </w:divBdr>
    </w:div>
    <w:div w:id="1667897628">
      <w:bodyDiv w:val="1"/>
      <w:marLeft w:val="0"/>
      <w:marRight w:val="0"/>
      <w:marTop w:val="0"/>
      <w:marBottom w:val="0"/>
      <w:divBdr>
        <w:top w:val="none" w:sz="0" w:space="0" w:color="auto"/>
        <w:left w:val="none" w:sz="0" w:space="0" w:color="auto"/>
        <w:bottom w:val="none" w:sz="0" w:space="0" w:color="auto"/>
        <w:right w:val="none" w:sz="0" w:space="0" w:color="auto"/>
      </w:divBdr>
    </w:div>
    <w:div w:id="1672829762">
      <w:bodyDiv w:val="1"/>
      <w:marLeft w:val="0"/>
      <w:marRight w:val="0"/>
      <w:marTop w:val="0"/>
      <w:marBottom w:val="0"/>
      <w:divBdr>
        <w:top w:val="none" w:sz="0" w:space="0" w:color="auto"/>
        <w:left w:val="none" w:sz="0" w:space="0" w:color="auto"/>
        <w:bottom w:val="none" w:sz="0" w:space="0" w:color="auto"/>
        <w:right w:val="none" w:sz="0" w:space="0" w:color="auto"/>
      </w:divBdr>
    </w:div>
    <w:div w:id="1682005793">
      <w:bodyDiv w:val="1"/>
      <w:marLeft w:val="0"/>
      <w:marRight w:val="0"/>
      <w:marTop w:val="0"/>
      <w:marBottom w:val="0"/>
      <w:divBdr>
        <w:top w:val="none" w:sz="0" w:space="0" w:color="auto"/>
        <w:left w:val="none" w:sz="0" w:space="0" w:color="auto"/>
        <w:bottom w:val="none" w:sz="0" w:space="0" w:color="auto"/>
        <w:right w:val="none" w:sz="0" w:space="0" w:color="auto"/>
      </w:divBdr>
    </w:div>
    <w:div w:id="1686403655">
      <w:bodyDiv w:val="1"/>
      <w:marLeft w:val="0"/>
      <w:marRight w:val="0"/>
      <w:marTop w:val="0"/>
      <w:marBottom w:val="0"/>
      <w:divBdr>
        <w:top w:val="none" w:sz="0" w:space="0" w:color="auto"/>
        <w:left w:val="none" w:sz="0" w:space="0" w:color="auto"/>
        <w:bottom w:val="none" w:sz="0" w:space="0" w:color="auto"/>
        <w:right w:val="none" w:sz="0" w:space="0" w:color="auto"/>
      </w:divBdr>
    </w:div>
    <w:div w:id="1695375054">
      <w:bodyDiv w:val="1"/>
      <w:marLeft w:val="0"/>
      <w:marRight w:val="0"/>
      <w:marTop w:val="0"/>
      <w:marBottom w:val="0"/>
      <w:divBdr>
        <w:top w:val="none" w:sz="0" w:space="0" w:color="auto"/>
        <w:left w:val="none" w:sz="0" w:space="0" w:color="auto"/>
        <w:bottom w:val="none" w:sz="0" w:space="0" w:color="auto"/>
        <w:right w:val="none" w:sz="0" w:space="0" w:color="auto"/>
      </w:divBdr>
    </w:div>
    <w:div w:id="1698038469">
      <w:bodyDiv w:val="1"/>
      <w:marLeft w:val="0"/>
      <w:marRight w:val="0"/>
      <w:marTop w:val="0"/>
      <w:marBottom w:val="0"/>
      <w:divBdr>
        <w:top w:val="none" w:sz="0" w:space="0" w:color="auto"/>
        <w:left w:val="none" w:sz="0" w:space="0" w:color="auto"/>
        <w:bottom w:val="none" w:sz="0" w:space="0" w:color="auto"/>
        <w:right w:val="none" w:sz="0" w:space="0" w:color="auto"/>
      </w:divBdr>
    </w:div>
    <w:div w:id="1698120560">
      <w:bodyDiv w:val="1"/>
      <w:marLeft w:val="0"/>
      <w:marRight w:val="0"/>
      <w:marTop w:val="0"/>
      <w:marBottom w:val="0"/>
      <w:divBdr>
        <w:top w:val="none" w:sz="0" w:space="0" w:color="auto"/>
        <w:left w:val="none" w:sz="0" w:space="0" w:color="auto"/>
        <w:bottom w:val="none" w:sz="0" w:space="0" w:color="auto"/>
        <w:right w:val="none" w:sz="0" w:space="0" w:color="auto"/>
      </w:divBdr>
    </w:div>
    <w:div w:id="1698386600">
      <w:bodyDiv w:val="1"/>
      <w:marLeft w:val="0"/>
      <w:marRight w:val="0"/>
      <w:marTop w:val="0"/>
      <w:marBottom w:val="0"/>
      <w:divBdr>
        <w:top w:val="none" w:sz="0" w:space="0" w:color="auto"/>
        <w:left w:val="none" w:sz="0" w:space="0" w:color="auto"/>
        <w:bottom w:val="none" w:sz="0" w:space="0" w:color="auto"/>
        <w:right w:val="none" w:sz="0" w:space="0" w:color="auto"/>
      </w:divBdr>
      <w:divsChild>
        <w:div w:id="62341724">
          <w:marLeft w:val="0"/>
          <w:marRight w:val="0"/>
          <w:marTop w:val="0"/>
          <w:marBottom w:val="0"/>
          <w:divBdr>
            <w:top w:val="none" w:sz="0" w:space="0" w:color="auto"/>
            <w:left w:val="none" w:sz="0" w:space="0" w:color="auto"/>
            <w:bottom w:val="none" w:sz="0" w:space="0" w:color="auto"/>
            <w:right w:val="none" w:sz="0" w:space="0" w:color="auto"/>
          </w:divBdr>
          <w:divsChild>
            <w:div w:id="104157096">
              <w:marLeft w:val="136"/>
              <w:marRight w:val="136"/>
              <w:marTop w:val="136"/>
              <w:marBottom w:val="136"/>
              <w:divBdr>
                <w:top w:val="none" w:sz="0" w:space="0" w:color="auto"/>
                <w:left w:val="none" w:sz="0" w:space="0" w:color="auto"/>
                <w:bottom w:val="none" w:sz="0" w:space="0" w:color="auto"/>
                <w:right w:val="none" w:sz="0" w:space="0" w:color="auto"/>
              </w:divBdr>
            </w:div>
            <w:div w:id="255402527">
              <w:marLeft w:val="136"/>
              <w:marRight w:val="136"/>
              <w:marTop w:val="136"/>
              <w:marBottom w:val="136"/>
              <w:divBdr>
                <w:top w:val="none" w:sz="0" w:space="0" w:color="auto"/>
                <w:left w:val="none" w:sz="0" w:space="0" w:color="auto"/>
                <w:bottom w:val="none" w:sz="0" w:space="0" w:color="auto"/>
                <w:right w:val="none" w:sz="0" w:space="0" w:color="auto"/>
              </w:divBdr>
            </w:div>
          </w:divsChild>
        </w:div>
      </w:divsChild>
    </w:div>
    <w:div w:id="1699237135">
      <w:bodyDiv w:val="1"/>
      <w:marLeft w:val="0"/>
      <w:marRight w:val="0"/>
      <w:marTop w:val="0"/>
      <w:marBottom w:val="0"/>
      <w:divBdr>
        <w:top w:val="none" w:sz="0" w:space="0" w:color="auto"/>
        <w:left w:val="none" w:sz="0" w:space="0" w:color="auto"/>
        <w:bottom w:val="none" w:sz="0" w:space="0" w:color="auto"/>
        <w:right w:val="none" w:sz="0" w:space="0" w:color="auto"/>
      </w:divBdr>
      <w:divsChild>
        <w:div w:id="2057241436">
          <w:marLeft w:val="0"/>
          <w:marRight w:val="0"/>
          <w:marTop w:val="0"/>
          <w:marBottom w:val="0"/>
          <w:divBdr>
            <w:top w:val="none" w:sz="0" w:space="0" w:color="auto"/>
            <w:left w:val="none" w:sz="0" w:space="0" w:color="auto"/>
            <w:bottom w:val="none" w:sz="0" w:space="0" w:color="auto"/>
            <w:right w:val="none" w:sz="0" w:space="0" w:color="auto"/>
          </w:divBdr>
          <w:divsChild>
            <w:div w:id="850022522">
              <w:marLeft w:val="300"/>
              <w:marRight w:val="0"/>
              <w:marTop w:val="0"/>
              <w:marBottom w:val="0"/>
              <w:divBdr>
                <w:top w:val="none" w:sz="0" w:space="0" w:color="auto"/>
                <w:left w:val="none" w:sz="0" w:space="0" w:color="auto"/>
                <w:bottom w:val="none" w:sz="0" w:space="0" w:color="auto"/>
                <w:right w:val="none" w:sz="0" w:space="0" w:color="auto"/>
              </w:divBdr>
              <w:divsChild>
                <w:div w:id="102085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173662">
      <w:bodyDiv w:val="1"/>
      <w:marLeft w:val="0"/>
      <w:marRight w:val="0"/>
      <w:marTop w:val="0"/>
      <w:marBottom w:val="0"/>
      <w:divBdr>
        <w:top w:val="none" w:sz="0" w:space="0" w:color="auto"/>
        <w:left w:val="none" w:sz="0" w:space="0" w:color="auto"/>
        <w:bottom w:val="none" w:sz="0" w:space="0" w:color="auto"/>
        <w:right w:val="none" w:sz="0" w:space="0" w:color="auto"/>
      </w:divBdr>
    </w:div>
    <w:div w:id="1715886919">
      <w:bodyDiv w:val="1"/>
      <w:marLeft w:val="0"/>
      <w:marRight w:val="0"/>
      <w:marTop w:val="0"/>
      <w:marBottom w:val="0"/>
      <w:divBdr>
        <w:top w:val="none" w:sz="0" w:space="0" w:color="auto"/>
        <w:left w:val="none" w:sz="0" w:space="0" w:color="auto"/>
        <w:bottom w:val="none" w:sz="0" w:space="0" w:color="auto"/>
        <w:right w:val="none" w:sz="0" w:space="0" w:color="auto"/>
      </w:divBdr>
      <w:divsChild>
        <w:div w:id="1433235703">
          <w:marLeft w:val="0"/>
          <w:marRight w:val="0"/>
          <w:marTop w:val="0"/>
          <w:marBottom w:val="0"/>
          <w:divBdr>
            <w:top w:val="none" w:sz="0" w:space="0" w:color="auto"/>
            <w:left w:val="none" w:sz="0" w:space="0" w:color="auto"/>
            <w:bottom w:val="none" w:sz="0" w:space="0" w:color="auto"/>
            <w:right w:val="none" w:sz="0" w:space="0" w:color="auto"/>
          </w:divBdr>
          <w:divsChild>
            <w:div w:id="1900479527">
              <w:marLeft w:val="0"/>
              <w:marRight w:val="0"/>
              <w:marTop w:val="0"/>
              <w:marBottom w:val="0"/>
              <w:divBdr>
                <w:top w:val="none" w:sz="0" w:space="0" w:color="auto"/>
                <w:left w:val="none" w:sz="0" w:space="0" w:color="auto"/>
                <w:bottom w:val="none" w:sz="0" w:space="0" w:color="auto"/>
                <w:right w:val="none" w:sz="0" w:space="0" w:color="auto"/>
              </w:divBdr>
            </w:div>
          </w:divsChild>
        </w:div>
        <w:div w:id="1480264794">
          <w:marLeft w:val="0"/>
          <w:marRight w:val="0"/>
          <w:marTop w:val="0"/>
          <w:marBottom w:val="405"/>
          <w:divBdr>
            <w:top w:val="none" w:sz="0" w:space="0" w:color="auto"/>
            <w:left w:val="none" w:sz="0" w:space="0" w:color="auto"/>
            <w:bottom w:val="none" w:sz="0" w:space="0" w:color="auto"/>
            <w:right w:val="none" w:sz="0" w:space="0" w:color="auto"/>
          </w:divBdr>
        </w:div>
        <w:div w:id="1897087811">
          <w:marLeft w:val="0"/>
          <w:marRight w:val="0"/>
          <w:marTop w:val="0"/>
          <w:marBottom w:val="405"/>
          <w:divBdr>
            <w:top w:val="none" w:sz="0" w:space="0" w:color="auto"/>
            <w:left w:val="none" w:sz="0" w:space="0" w:color="auto"/>
            <w:bottom w:val="none" w:sz="0" w:space="0" w:color="auto"/>
            <w:right w:val="none" w:sz="0" w:space="0" w:color="auto"/>
          </w:divBdr>
        </w:div>
      </w:divsChild>
    </w:div>
    <w:div w:id="1726366994">
      <w:bodyDiv w:val="1"/>
      <w:marLeft w:val="0"/>
      <w:marRight w:val="0"/>
      <w:marTop w:val="0"/>
      <w:marBottom w:val="0"/>
      <w:divBdr>
        <w:top w:val="none" w:sz="0" w:space="0" w:color="auto"/>
        <w:left w:val="none" w:sz="0" w:space="0" w:color="auto"/>
        <w:bottom w:val="none" w:sz="0" w:space="0" w:color="auto"/>
        <w:right w:val="none" w:sz="0" w:space="0" w:color="auto"/>
      </w:divBdr>
    </w:div>
    <w:div w:id="1731883715">
      <w:bodyDiv w:val="1"/>
      <w:marLeft w:val="0"/>
      <w:marRight w:val="0"/>
      <w:marTop w:val="0"/>
      <w:marBottom w:val="0"/>
      <w:divBdr>
        <w:top w:val="none" w:sz="0" w:space="0" w:color="auto"/>
        <w:left w:val="none" w:sz="0" w:space="0" w:color="auto"/>
        <w:bottom w:val="none" w:sz="0" w:space="0" w:color="auto"/>
        <w:right w:val="none" w:sz="0" w:space="0" w:color="auto"/>
      </w:divBdr>
    </w:div>
    <w:div w:id="1737239318">
      <w:bodyDiv w:val="1"/>
      <w:marLeft w:val="0"/>
      <w:marRight w:val="0"/>
      <w:marTop w:val="0"/>
      <w:marBottom w:val="0"/>
      <w:divBdr>
        <w:top w:val="none" w:sz="0" w:space="0" w:color="auto"/>
        <w:left w:val="none" w:sz="0" w:space="0" w:color="auto"/>
        <w:bottom w:val="none" w:sz="0" w:space="0" w:color="auto"/>
        <w:right w:val="none" w:sz="0" w:space="0" w:color="auto"/>
      </w:divBdr>
      <w:divsChild>
        <w:div w:id="250630102">
          <w:marLeft w:val="0"/>
          <w:marRight w:val="0"/>
          <w:marTop w:val="0"/>
          <w:marBottom w:val="0"/>
          <w:divBdr>
            <w:top w:val="none" w:sz="0" w:space="0" w:color="auto"/>
            <w:left w:val="none" w:sz="0" w:space="0" w:color="auto"/>
            <w:bottom w:val="none" w:sz="0" w:space="0" w:color="auto"/>
            <w:right w:val="none" w:sz="0" w:space="0" w:color="auto"/>
          </w:divBdr>
        </w:div>
      </w:divsChild>
    </w:div>
    <w:div w:id="1747417459">
      <w:bodyDiv w:val="1"/>
      <w:marLeft w:val="0"/>
      <w:marRight w:val="0"/>
      <w:marTop w:val="0"/>
      <w:marBottom w:val="0"/>
      <w:divBdr>
        <w:top w:val="none" w:sz="0" w:space="0" w:color="auto"/>
        <w:left w:val="none" w:sz="0" w:space="0" w:color="auto"/>
        <w:bottom w:val="none" w:sz="0" w:space="0" w:color="auto"/>
        <w:right w:val="none" w:sz="0" w:space="0" w:color="auto"/>
      </w:divBdr>
    </w:div>
    <w:div w:id="1749569800">
      <w:bodyDiv w:val="1"/>
      <w:marLeft w:val="0"/>
      <w:marRight w:val="0"/>
      <w:marTop w:val="0"/>
      <w:marBottom w:val="0"/>
      <w:divBdr>
        <w:top w:val="none" w:sz="0" w:space="0" w:color="auto"/>
        <w:left w:val="none" w:sz="0" w:space="0" w:color="auto"/>
        <w:bottom w:val="none" w:sz="0" w:space="0" w:color="auto"/>
        <w:right w:val="none" w:sz="0" w:space="0" w:color="auto"/>
      </w:divBdr>
    </w:div>
    <w:div w:id="1753425345">
      <w:bodyDiv w:val="1"/>
      <w:marLeft w:val="0"/>
      <w:marRight w:val="0"/>
      <w:marTop w:val="0"/>
      <w:marBottom w:val="0"/>
      <w:divBdr>
        <w:top w:val="none" w:sz="0" w:space="0" w:color="auto"/>
        <w:left w:val="none" w:sz="0" w:space="0" w:color="auto"/>
        <w:bottom w:val="none" w:sz="0" w:space="0" w:color="auto"/>
        <w:right w:val="none" w:sz="0" w:space="0" w:color="auto"/>
      </w:divBdr>
    </w:div>
    <w:div w:id="1754080303">
      <w:bodyDiv w:val="1"/>
      <w:marLeft w:val="0"/>
      <w:marRight w:val="0"/>
      <w:marTop w:val="0"/>
      <w:marBottom w:val="0"/>
      <w:divBdr>
        <w:top w:val="none" w:sz="0" w:space="0" w:color="auto"/>
        <w:left w:val="none" w:sz="0" w:space="0" w:color="auto"/>
        <w:bottom w:val="none" w:sz="0" w:space="0" w:color="auto"/>
        <w:right w:val="none" w:sz="0" w:space="0" w:color="auto"/>
      </w:divBdr>
    </w:div>
    <w:div w:id="1757435994">
      <w:bodyDiv w:val="1"/>
      <w:marLeft w:val="0"/>
      <w:marRight w:val="0"/>
      <w:marTop w:val="0"/>
      <w:marBottom w:val="0"/>
      <w:divBdr>
        <w:top w:val="none" w:sz="0" w:space="0" w:color="auto"/>
        <w:left w:val="none" w:sz="0" w:space="0" w:color="auto"/>
        <w:bottom w:val="none" w:sz="0" w:space="0" w:color="auto"/>
        <w:right w:val="none" w:sz="0" w:space="0" w:color="auto"/>
      </w:divBdr>
      <w:divsChild>
        <w:div w:id="778529068">
          <w:marLeft w:val="0"/>
          <w:marRight w:val="0"/>
          <w:marTop w:val="0"/>
          <w:marBottom w:val="0"/>
          <w:divBdr>
            <w:top w:val="none" w:sz="0" w:space="0" w:color="auto"/>
            <w:left w:val="none" w:sz="0" w:space="0" w:color="auto"/>
            <w:bottom w:val="none" w:sz="0" w:space="0" w:color="auto"/>
            <w:right w:val="none" w:sz="0" w:space="0" w:color="auto"/>
          </w:divBdr>
        </w:div>
      </w:divsChild>
    </w:div>
    <w:div w:id="1761293955">
      <w:bodyDiv w:val="1"/>
      <w:marLeft w:val="0"/>
      <w:marRight w:val="0"/>
      <w:marTop w:val="0"/>
      <w:marBottom w:val="0"/>
      <w:divBdr>
        <w:top w:val="none" w:sz="0" w:space="0" w:color="auto"/>
        <w:left w:val="none" w:sz="0" w:space="0" w:color="auto"/>
        <w:bottom w:val="none" w:sz="0" w:space="0" w:color="auto"/>
        <w:right w:val="none" w:sz="0" w:space="0" w:color="auto"/>
      </w:divBdr>
    </w:div>
    <w:div w:id="1762139064">
      <w:bodyDiv w:val="1"/>
      <w:marLeft w:val="0"/>
      <w:marRight w:val="0"/>
      <w:marTop w:val="0"/>
      <w:marBottom w:val="0"/>
      <w:divBdr>
        <w:top w:val="none" w:sz="0" w:space="0" w:color="auto"/>
        <w:left w:val="none" w:sz="0" w:space="0" w:color="auto"/>
        <w:bottom w:val="none" w:sz="0" w:space="0" w:color="auto"/>
        <w:right w:val="none" w:sz="0" w:space="0" w:color="auto"/>
      </w:divBdr>
    </w:div>
    <w:div w:id="1762330649">
      <w:bodyDiv w:val="1"/>
      <w:marLeft w:val="0"/>
      <w:marRight w:val="0"/>
      <w:marTop w:val="0"/>
      <w:marBottom w:val="0"/>
      <w:divBdr>
        <w:top w:val="none" w:sz="0" w:space="0" w:color="auto"/>
        <w:left w:val="none" w:sz="0" w:space="0" w:color="auto"/>
        <w:bottom w:val="none" w:sz="0" w:space="0" w:color="auto"/>
        <w:right w:val="none" w:sz="0" w:space="0" w:color="auto"/>
      </w:divBdr>
    </w:div>
    <w:div w:id="1786121272">
      <w:bodyDiv w:val="1"/>
      <w:marLeft w:val="0"/>
      <w:marRight w:val="0"/>
      <w:marTop w:val="0"/>
      <w:marBottom w:val="0"/>
      <w:divBdr>
        <w:top w:val="none" w:sz="0" w:space="0" w:color="auto"/>
        <w:left w:val="none" w:sz="0" w:space="0" w:color="auto"/>
        <w:bottom w:val="none" w:sz="0" w:space="0" w:color="auto"/>
        <w:right w:val="none" w:sz="0" w:space="0" w:color="auto"/>
      </w:divBdr>
      <w:divsChild>
        <w:div w:id="1308169650">
          <w:marLeft w:val="0"/>
          <w:marRight w:val="0"/>
          <w:marTop w:val="0"/>
          <w:marBottom w:val="0"/>
          <w:divBdr>
            <w:top w:val="none" w:sz="0" w:space="0" w:color="auto"/>
            <w:left w:val="none" w:sz="0" w:space="0" w:color="auto"/>
            <w:bottom w:val="none" w:sz="0" w:space="0" w:color="auto"/>
            <w:right w:val="none" w:sz="0" w:space="0" w:color="auto"/>
          </w:divBdr>
          <w:divsChild>
            <w:div w:id="952635785">
              <w:marLeft w:val="0"/>
              <w:marRight w:val="0"/>
              <w:marTop w:val="0"/>
              <w:marBottom w:val="0"/>
              <w:divBdr>
                <w:top w:val="none" w:sz="0" w:space="0" w:color="auto"/>
                <w:left w:val="none" w:sz="0" w:space="0" w:color="auto"/>
                <w:bottom w:val="none" w:sz="0" w:space="0" w:color="auto"/>
                <w:right w:val="none" w:sz="0" w:space="0" w:color="auto"/>
              </w:divBdr>
            </w:div>
            <w:div w:id="1543636900">
              <w:marLeft w:val="0"/>
              <w:marRight w:val="0"/>
              <w:marTop w:val="0"/>
              <w:marBottom w:val="0"/>
              <w:divBdr>
                <w:top w:val="none" w:sz="0" w:space="0" w:color="auto"/>
                <w:left w:val="none" w:sz="0" w:space="0" w:color="auto"/>
                <w:bottom w:val="none" w:sz="0" w:space="0" w:color="auto"/>
                <w:right w:val="none" w:sz="0" w:space="0" w:color="auto"/>
              </w:divBdr>
            </w:div>
          </w:divsChild>
        </w:div>
        <w:div w:id="1865050208">
          <w:marLeft w:val="0"/>
          <w:marRight w:val="0"/>
          <w:marTop w:val="0"/>
          <w:marBottom w:val="0"/>
          <w:divBdr>
            <w:top w:val="none" w:sz="0" w:space="0" w:color="auto"/>
            <w:left w:val="none" w:sz="0" w:space="0" w:color="auto"/>
            <w:bottom w:val="none" w:sz="0" w:space="0" w:color="auto"/>
            <w:right w:val="none" w:sz="0" w:space="0" w:color="auto"/>
          </w:divBdr>
        </w:div>
      </w:divsChild>
    </w:div>
    <w:div w:id="1787506433">
      <w:bodyDiv w:val="1"/>
      <w:marLeft w:val="0"/>
      <w:marRight w:val="0"/>
      <w:marTop w:val="0"/>
      <w:marBottom w:val="0"/>
      <w:divBdr>
        <w:top w:val="none" w:sz="0" w:space="0" w:color="auto"/>
        <w:left w:val="none" w:sz="0" w:space="0" w:color="auto"/>
        <w:bottom w:val="none" w:sz="0" w:space="0" w:color="auto"/>
        <w:right w:val="none" w:sz="0" w:space="0" w:color="auto"/>
      </w:divBdr>
    </w:div>
    <w:div w:id="1789202454">
      <w:bodyDiv w:val="1"/>
      <w:marLeft w:val="0"/>
      <w:marRight w:val="0"/>
      <w:marTop w:val="0"/>
      <w:marBottom w:val="0"/>
      <w:divBdr>
        <w:top w:val="none" w:sz="0" w:space="0" w:color="auto"/>
        <w:left w:val="none" w:sz="0" w:space="0" w:color="auto"/>
        <w:bottom w:val="none" w:sz="0" w:space="0" w:color="auto"/>
        <w:right w:val="none" w:sz="0" w:space="0" w:color="auto"/>
      </w:divBdr>
    </w:div>
    <w:div w:id="1800681470">
      <w:bodyDiv w:val="1"/>
      <w:marLeft w:val="0"/>
      <w:marRight w:val="0"/>
      <w:marTop w:val="0"/>
      <w:marBottom w:val="0"/>
      <w:divBdr>
        <w:top w:val="none" w:sz="0" w:space="0" w:color="auto"/>
        <w:left w:val="none" w:sz="0" w:space="0" w:color="auto"/>
        <w:bottom w:val="none" w:sz="0" w:space="0" w:color="auto"/>
        <w:right w:val="none" w:sz="0" w:space="0" w:color="auto"/>
      </w:divBdr>
    </w:div>
    <w:div w:id="1801217568">
      <w:bodyDiv w:val="1"/>
      <w:marLeft w:val="0"/>
      <w:marRight w:val="0"/>
      <w:marTop w:val="0"/>
      <w:marBottom w:val="0"/>
      <w:divBdr>
        <w:top w:val="none" w:sz="0" w:space="0" w:color="auto"/>
        <w:left w:val="none" w:sz="0" w:space="0" w:color="auto"/>
        <w:bottom w:val="none" w:sz="0" w:space="0" w:color="auto"/>
        <w:right w:val="none" w:sz="0" w:space="0" w:color="auto"/>
      </w:divBdr>
      <w:divsChild>
        <w:div w:id="617179127">
          <w:marLeft w:val="0"/>
          <w:marRight w:val="0"/>
          <w:marTop w:val="0"/>
          <w:marBottom w:val="0"/>
          <w:divBdr>
            <w:top w:val="none" w:sz="0" w:space="0" w:color="auto"/>
            <w:left w:val="none" w:sz="0" w:space="0" w:color="auto"/>
            <w:bottom w:val="none" w:sz="0" w:space="0" w:color="auto"/>
            <w:right w:val="none" w:sz="0" w:space="0" w:color="auto"/>
          </w:divBdr>
        </w:div>
        <w:div w:id="830944307">
          <w:marLeft w:val="0"/>
          <w:marRight w:val="0"/>
          <w:marTop w:val="0"/>
          <w:marBottom w:val="0"/>
          <w:divBdr>
            <w:top w:val="none" w:sz="0" w:space="0" w:color="auto"/>
            <w:left w:val="none" w:sz="0" w:space="0" w:color="auto"/>
            <w:bottom w:val="none" w:sz="0" w:space="0" w:color="auto"/>
            <w:right w:val="none" w:sz="0" w:space="0" w:color="auto"/>
          </w:divBdr>
        </w:div>
        <w:div w:id="1759911173">
          <w:marLeft w:val="0"/>
          <w:marRight w:val="0"/>
          <w:marTop w:val="0"/>
          <w:marBottom w:val="0"/>
          <w:divBdr>
            <w:top w:val="none" w:sz="0" w:space="0" w:color="auto"/>
            <w:left w:val="none" w:sz="0" w:space="0" w:color="auto"/>
            <w:bottom w:val="none" w:sz="0" w:space="0" w:color="auto"/>
            <w:right w:val="none" w:sz="0" w:space="0" w:color="auto"/>
          </w:divBdr>
          <w:divsChild>
            <w:div w:id="157817971">
              <w:marLeft w:val="0"/>
              <w:marRight w:val="0"/>
              <w:marTop w:val="0"/>
              <w:marBottom w:val="0"/>
              <w:divBdr>
                <w:top w:val="none" w:sz="0" w:space="0" w:color="auto"/>
                <w:left w:val="none" w:sz="0" w:space="0" w:color="auto"/>
                <w:bottom w:val="none" w:sz="0" w:space="0" w:color="auto"/>
                <w:right w:val="none" w:sz="0" w:space="0" w:color="auto"/>
              </w:divBdr>
            </w:div>
            <w:div w:id="173542669">
              <w:marLeft w:val="0"/>
              <w:marRight w:val="0"/>
              <w:marTop w:val="0"/>
              <w:marBottom w:val="0"/>
              <w:divBdr>
                <w:top w:val="none" w:sz="0" w:space="0" w:color="auto"/>
                <w:left w:val="none" w:sz="0" w:space="0" w:color="auto"/>
                <w:bottom w:val="none" w:sz="0" w:space="0" w:color="auto"/>
                <w:right w:val="none" w:sz="0" w:space="0" w:color="auto"/>
              </w:divBdr>
            </w:div>
            <w:div w:id="101469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7466">
      <w:bodyDiv w:val="1"/>
      <w:marLeft w:val="0"/>
      <w:marRight w:val="0"/>
      <w:marTop w:val="0"/>
      <w:marBottom w:val="0"/>
      <w:divBdr>
        <w:top w:val="none" w:sz="0" w:space="0" w:color="auto"/>
        <w:left w:val="none" w:sz="0" w:space="0" w:color="auto"/>
        <w:bottom w:val="none" w:sz="0" w:space="0" w:color="auto"/>
        <w:right w:val="none" w:sz="0" w:space="0" w:color="auto"/>
      </w:divBdr>
    </w:div>
    <w:div w:id="1813450395">
      <w:bodyDiv w:val="1"/>
      <w:marLeft w:val="0"/>
      <w:marRight w:val="0"/>
      <w:marTop w:val="0"/>
      <w:marBottom w:val="0"/>
      <w:divBdr>
        <w:top w:val="none" w:sz="0" w:space="0" w:color="auto"/>
        <w:left w:val="none" w:sz="0" w:space="0" w:color="auto"/>
        <w:bottom w:val="none" w:sz="0" w:space="0" w:color="auto"/>
        <w:right w:val="none" w:sz="0" w:space="0" w:color="auto"/>
      </w:divBdr>
    </w:div>
    <w:div w:id="1819178724">
      <w:bodyDiv w:val="1"/>
      <w:marLeft w:val="0"/>
      <w:marRight w:val="0"/>
      <w:marTop w:val="0"/>
      <w:marBottom w:val="0"/>
      <w:divBdr>
        <w:top w:val="none" w:sz="0" w:space="0" w:color="auto"/>
        <w:left w:val="none" w:sz="0" w:space="0" w:color="auto"/>
        <w:bottom w:val="none" w:sz="0" w:space="0" w:color="auto"/>
        <w:right w:val="none" w:sz="0" w:space="0" w:color="auto"/>
      </w:divBdr>
      <w:divsChild>
        <w:div w:id="31152062">
          <w:marLeft w:val="0"/>
          <w:marRight w:val="0"/>
          <w:marTop w:val="0"/>
          <w:marBottom w:val="0"/>
          <w:divBdr>
            <w:top w:val="none" w:sz="0" w:space="0" w:color="auto"/>
            <w:left w:val="none" w:sz="0" w:space="0" w:color="auto"/>
            <w:bottom w:val="none" w:sz="0" w:space="0" w:color="auto"/>
            <w:right w:val="none" w:sz="0" w:space="0" w:color="auto"/>
          </w:divBdr>
        </w:div>
        <w:div w:id="52968663">
          <w:marLeft w:val="0"/>
          <w:marRight w:val="0"/>
          <w:marTop w:val="0"/>
          <w:marBottom w:val="0"/>
          <w:divBdr>
            <w:top w:val="none" w:sz="0" w:space="0" w:color="auto"/>
            <w:left w:val="none" w:sz="0" w:space="0" w:color="auto"/>
            <w:bottom w:val="none" w:sz="0" w:space="0" w:color="auto"/>
            <w:right w:val="none" w:sz="0" w:space="0" w:color="auto"/>
          </w:divBdr>
        </w:div>
        <w:div w:id="341593079">
          <w:marLeft w:val="0"/>
          <w:marRight w:val="0"/>
          <w:marTop w:val="0"/>
          <w:marBottom w:val="0"/>
          <w:divBdr>
            <w:top w:val="none" w:sz="0" w:space="0" w:color="auto"/>
            <w:left w:val="none" w:sz="0" w:space="0" w:color="auto"/>
            <w:bottom w:val="none" w:sz="0" w:space="0" w:color="auto"/>
            <w:right w:val="none" w:sz="0" w:space="0" w:color="auto"/>
          </w:divBdr>
        </w:div>
        <w:div w:id="660429223">
          <w:marLeft w:val="0"/>
          <w:marRight w:val="0"/>
          <w:marTop w:val="0"/>
          <w:marBottom w:val="0"/>
          <w:divBdr>
            <w:top w:val="none" w:sz="0" w:space="0" w:color="auto"/>
            <w:left w:val="none" w:sz="0" w:space="0" w:color="auto"/>
            <w:bottom w:val="none" w:sz="0" w:space="0" w:color="auto"/>
            <w:right w:val="none" w:sz="0" w:space="0" w:color="auto"/>
          </w:divBdr>
        </w:div>
        <w:div w:id="886532732">
          <w:marLeft w:val="0"/>
          <w:marRight w:val="0"/>
          <w:marTop w:val="0"/>
          <w:marBottom w:val="0"/>
          <w:divBdr>
            <w:top w:val="none" w:sz="0" w:space="0" w:color="auto"/>
            <w:left w:val="none" w:sz="0" w:space="0" w:color="auto"/>
            <w:bottom w:val="none" w:sz="0" w:space="0" w:color="auto"/>
            <w:right w:val="none" w:sz="0" w:space="0" w:color="auto"/>
          </w:divBdr>
        </w:div>
        <w:div w:id="1115519134">
          <w:marLeft w:val="0"/>
          <w:marRight w:val="0"/>
          <w:marTop w:val="0"/>
          <w:marBottom w:val="0"/>
          <w:divBdr>
            <w:top w:val="none" w:sz="0" w:space="0" w:color="auto"/>
            <w:left w:val="none" w:sz="0" w:space="0" w:color="auto"/>
            <w:bottom w:val="none" w:sz="0" w:space="0" w:color="auto"/>
            <w:right w:val="none" w:sz="0" w:space="0" w:color="auto"/>
          </w:divBdr>
        </w:div>
        <w:div w:id="1604872339">
          <w:marLeft w:val="0"/>
          <w:marRight w:val="0"/>
          <w:marTop w:val="0"/>
          <w:marBottom w:val="0"/>
          <w:divBdr>
            <w:top w:val="none" w:sz="0" w:space="0" w:color="auto"/>
            <w:left w:val="none" w:sz="0" w:space="0" w:color="auto"/>
            <w:bottom w:val="none" w:sz="0" w:space="0" w:color="auto"/>
            <w:right w:val="none" w:sz="0" w:space="0" w:color="auto"/>
          </w:divBdr>
        </w:div>
        <w:div w:id="1963488963">
          <w:marLeft w:val="0"/>
          <w:marRight w:val="0"/>
          <w:marTop w:val="0"/>
          <w:marBottom w:val="0"/>
          <w:divBdr>
            <w:top w:val="none" w:sz="0" w:space="0" w:color="auto"/>
            <w:left w:val="none" w:sz="0" w:space="0" w:color="auto"/>
            <w:bottom w:val="none" w:sz="0" w:space="0" w:color="auto"/>
            <w:right w:val="none" w:sz="0" w:space="0" w:color="auto"/>
          </w:divBdr>
        </w:div>
        <w:div w:id="2026517898">
          <w:marLeft w:val="0"/>
          <w:marRight w:val="0"/>
          <w:marTop w:val="0"/>
          <w:marBottom w:val="0"/>
          <w:divBdr>
            <w:top w:val="none" w:sz="0" w:space="0" w:color="auto"/>
            <w:left w:val="none" w:sz="0" w:space="0" w:color="auto"/>
            <w:bottom w:val="none" w:sz="0" w:space="0" w:color="auto"/>
            <w:right w:val="none" w:sz="0" w:space="0" w:color="auto"/>
          </w:divBdr>
        </w:div>
        <w:div w:id="2038892124">
          <w:marLeft w:val="0"/>
          <w:marRight w:val="0"/>
          <w:marTop w:val="0"/>
          <w:marBottom w:val="0"/>
          <w:divBdr>
            <w:top w:val="none" w:sz="0" w:space="0" w:color="auto"/>
            <w:left w:val="none" w:sz="0" w:space="0" w:color="auto"/>
            <w:bottom w:val="none" w:sz="0" w:space="0" w:color="auto"/>
            <w:right w:val="none" w:sz="0" w:space="0" w:color="auto"/>
          </w:divBdr>
        </w:div>
      </w:divsChild>
    </w:div>
    <w:div w:id="1834450479">
      <w:bodyDiv w:val="1"/>
      <w:marLeft w:val="0"/>
      <w:marRight w:val="0"/>
      <w:marTop w:val="0"/>
      <w:marBottom w:val="0"/>
      <w:divBdr>
        <w:top w:val="none" w:sz="0" w:space="0" w:color="auto"/>
        <w:left w:val="none" w:sz="0" w:space="0" w:color="auto"/>
        <w:bottom w:val="none" w:sz="0" w:space="0" w:color="auto"/>
        <w:right w:val="none" w:sz="0" w:space="0" w:color="auto"/>
      </w:divBdr>
    </w:div>
    <w:div w:id="1834950874">
      <w:bodyDiv w:val="1"/>
      <w:marLeft w:val="0"/>
      <w:marRight w:val="0"/>
      <w:marTop w:val="0"/>
      <w:marBottom w:val="0"/>
      <w:divBdr>
        <w:top w:val="none" w:sz="0" w:space="0" w:color="auto"/>
        <w:left w:val="none" w:sz="0" w:space="0" w:color="auto"/>
        <w:bottom w:val="none" w:sz="0" w:space="0" w:color="auto"/>
        <w:right w:val="none" w:sz="0" w:space="0" w:color="auto"/>
      </w:divBdr>
    </w:div>
    <w:div w:id="1843935480">
      <w:bodyDiv w:val="1"/>
      <w:marLeft w:val="0"/>
      <w:marRight w:val="0"/>
      <w:marTop w:val="0"/>
      <w:marBottom w:val="0"/>
      <w:divBdr>
        <w:top w:val="none" w:sz="0" w:space="0" w:color="auto"/>
        <w:left w:val="none" w:sz="0" w:space="0" w:color="auto"/>
        <w:bottom w:val="none" w:sz="0" w:space="0" w:color="auto"/>
        <w:right w:val="none" w:sz="0" w:space="0" w:color="auto"/>
      </w:divBdr>
      <w:divsChild>
        <w:div w:id="1460418930">
          <w:marLeft w:val="0"/>
          <w:marRight w:val="0"/>
          <w:marTop w:val="0"/>
          <w:marBottom w:val="0"/>
          <w:divBdr>
            <w:top w:val="none" w:sz="0" w:space="0" w:color="auto"/>
            <w:left w:val="none" w:sz="0" w:space="0" w:color="auto"/>
            <w:bottom w:val="none" w:sz="0" w:space="0" w:color="auto"/>
            <w:right w:val="none" w:sz="0" w:space="0" w:color="auto"/>
          </w:divBdr>
        </w:div>
      </w:divsChild>
    </w:div>
    <w:div w:id="1852450883">
      <w:bodyDiv w:val="1"/>
      <w:marLeft w:val="0"/>
      <w:marRight w:val="0"/>
      <w:marTop w:val="0"/>
      <w:marBottom w:val="0"/>
      <w:divBdr>
        <w:top w:val="none" w:sz="0" w:space="0" w:color="auto"/>
        <w:left w:val="none" w:sz="0" w:space="0" w:color="auto"/>
        <w:bottom w:val="none" w:sz="0" w:space="0" w:color="auto"/>
        <w:right w:val="none" w:sz="0" w:space="0" w:color="auto"/>
      </w:divBdr>
      <w:divsChild>
        <w:div w:id="181551341">
          <w:marLeft w:val="0"/>
          <w:marRight w:val="0"/>
          <w:marTop w:val="0"/>
          <w:marBottom w:val="0"/>
          <w:divBdr>
            <w:top w:val="none" w:sz="0" w:space="0" w:color="auto"/>
            <w:left w:val="none" w:sz="0" w:space="0" w:color="auto"/>
            <w:bottom w:val="none" w:sz="0" w:space="0" w:color="auto"/>
            <w:right w:val="none" w:sz="0" w:space="0" w:color="auto"/>
          </w:divBdr>
        </w:div>
      </w:divsChild>
    </w:div>
    <w:div w:id="1858495983">
      <w:bodyDiv w:val="1"/>
      <w:marLeft w:val="0"/>
      <w:marRight w:val="0"/>
      <w:marTop w:val="0"/>
      <w:marBottom w:val="0"/>
      <w:divBdr>
        <w:top w:val="none" w:sz="0" w:space="0" w:color="auto"/>
        <w:left w:val="none" w:sz="0" w:space="0" w:color="auto"/>
        <w:bottom w:val="none" w:sz="0" w:space="0" w:color="auto"/>
        <w:right w:val="none" w:sz="0" w:space="0" w:color="auto"/>
      </w:divBdr>
    </w:div>
    <w:div w:id="1867013049">
      <w:bodyDiv w:val="1"/>
      <w:marLeft w:val="0"/>
      <w:marRight w:val="0"/>
      <w:marTop w:val="0"/>
      <w:marBottom w:val="0"/>
      <w:divBdr>
        <w:top w:val="none" w:sz="0" w:space="0" w:color="auto"/>
        <w:left w:val="none" w:sz="0" w:space="0" w:color="auto"/>
        <w:bottom w:val="none" w:sz="0" w:space="0" w:color="auto"/>
        <w:right w:val="none" w:sz="0" w:space="0" w:color="auto"/>
      </w:divBdr>
    </w:div>
    <w:div w:id="1872843887">
      <w:bodyDiv w:val="1"/>
      <w:marLeft w:val="0"/>
      <w:marRight w:val="0"/>
      <w:marTop w:val="0"/>
      <w:marBottom w:val="0"/>
      <w:divBdr>
        <w:top w:val="none" w:sz="0" w:space="0" w:color="auto"/>
        <w:left w:val="none" w:sz="0" w:space="0" w:color="auto"/>
        <w:bottom w:val="none" w:sz="0" w:space="0" w:color="auto"/>
        <w:right w:val="none" w:sz="0" w:space="0" w:color="auto"/>
      </w:divBdr>
    </w:div>
    <w:div w:id="1887446678">
      <w:bodyDiv w:val="1"/>
      <w:marLeft w:val="0"/>
      <w:marRight w:val="0"/>
      <w:marTop w:val="0"/>
      <w:marBottom w:val="0"/>
      <w:divBdr>
        <w:top w:val="none" w:sz="0" w:space="0" w:color="auto"/>
        <w:left w:val="none" w:sz="0" w:space="0" w:color="auto"/>
        <w:bottom w:val="none" w:sz="0" w:space="0" w:color="auto"/>
        <w:right w:val="none" w:sz="0" w:space="0" w:color="auto"/>
      </w:divBdr>
    </w:div>
    <w:div w:id="1893347920">
      <w:bodyDiv w:val="1"/>
      <w:marLeft w:val="0"/>
      <w:marRight w:val="0"/>
      <w:marTop w:val="0"/>
      <w:marBottom w:val="0"/>
      <w:divBdr>
        <w:top w:val="none" w:sz="0" w:space="0" w:color="auto"/>
        <w:left w:val="none" w:sz="0" w:space="0" w:color="auto"/>
        <w:bottom w:val="none" w:sz="0" w:space="0" w:color="auto"/>
        <w:right w:val="none" w:sz="0" w:space="0" w:color="auto"/>
      </w:divBdr>
      <w:divsChild>
        <w:div w:id="1901674420">
          <w:marLeft w:val="0"/>
          <w:marRight w:val="0"/>
          <w:marTop w:val="150"/>
          <w:marBottom w:val="150"/>
          <w:divBdr>
            <w:top w:val="none" w:sz="0" w:space="8" w:color="auto"/>
            <w:left w:val="none" w:sz="0" w:space="0" w:color="auto"/>
            <w:bottom w:val="single" w:sz="12" w:space="31" w:color="E31D7E"/>
            <w:right w:val="none" w:sz="0" w:space="0" w:color="auto"/>
          </w:divBdr>
        </w:div>
      </w:divsChild>
    </w:div>
    <w:div w:id="1893735129">
      <w:bodyDiv w:val="1"/>
      <w:marLeft w:val="0"/>
      <w:marRight w:val="0"/>
      <w:marTop w:val="0"/>
      <w:marBottom w:val="0"/>
      <w:divBdr>
        <w:top w:val="none" w:sz="0" w:space="0" w:color="auto"/>
        <w:left w:val="none" w:sz="0" w:space="0" w:color="auto"/>
        <w:bottom w:val="none" w:sz="0" w:space="0" w:color="auto"/>
        <w:right w:val="none" w:sz="0" w:space="0" w:color="auto"/>
      </w:divBdr>
    </w:div>
    <w:div w:id="1904486945">
      <w:bodyDiv w:val="1"/>
      <w:marLeft w:val="0"/>
      <w:marRight w:val="0"/>
      <w:marTop w:val="0"/>
      <w:marBottom w:val="0"/>
      <w:divBdr>
        <w:top w:val="none" w:sz="0" w:space="0" w:color="auto"/>
        <w:left w:val="none" w:sz="0" w:space="0" w:color="auto"/>
        <w:bottom w:val="none" w:sz="0" w:space="0" w:color="auto"/>
        <w:right w:val="none" w:sz="0" w:space="0" w:color="auto"/>
      </w:divBdr>
    </w:div>
    <w:div w:id="1910076090">
      <w:bodyDiv w:val="1"/>
      <w:marLeft w:val="0"/>
      <w:marRight w:val="0"/>
      <w:marTop w:val="0"/>
      <w:marBottom w:val="0"/>
      <w:divBdr>
        <w:top w:val="none" w:sz="0" w:space="0" w:color="auto"/>
        <w:left w:val="none" w:sz="0" w:space="0" w:color="auto"/>
        <w:bottom w:val="none" w:sz="0" w:space="0" w:color="auto"/>
        <w:right w:val="none" w:sz="0" w:space="0" w:color="auto"/>
      </w:divBdr>
    </w:div>
    <w:div w:id="1910848906">
      <w:bodyDiv w:val="1"/>
      <w:marLeft w:val="0"/>
      <w:marRight w:val="0"/>
      <w:marTop w:val="0"/>
      <w:marBottom w:val="0"/>
      <w:divBdr>
        <w:top w:val="none" w:sz="0" w:space="0" w:color="auto"/>
        <w:left w:val="none" w:sz="0" w:space="0" w:color="auto"/>
        <w:bottom w:val="none" w:sz="0" w:space="0" w:color="auto"/>
        <w:right w:val="none" w:sz="0" w:space="0" w:color="auto"/>
      </w:divBdr>
      <w:divsChild>
        <w:div w:id="1135639346">
          <w:marLeft w:val="0"/>
          <w:marRight w:val="0"/>
          <w:marTop w:val="0"/>
          <w:marBottom w:val="0"/>
          <w:divBdr>
            <w:top w:val="none" w:sz="0" w:space="0" w:color="auto"/>
            <w:left w:val="none" w:sz="0" w:space="0" w:color="auto"/>
            <w:bottom w:val="none" w:sz="0" w:space="0" w:color="auto"/>
            <w:right w:val="none" w:sz="0" w:space="0" w:color="auto"/>
          </w:divBdr>
        </w:div>
        <w:div w:id="1711346295">
          <w:marLeft w:val="0"/>
          <w:marRight w:val="0"/>
          <w:marTop w:val="0"/>
          <w:marBottom w:val="0"/>
          <w:divBdr>
            <w:top w:val="none" w:sz="0" w:space="0" w:color="auto"/>
            <w:left w:val="none" w:sz="0" w:space="0" w:color="auto"/>
            <w:bottom w:val="none" w:sz="0" w:space="0" w:color="auto"/>
            <w:right w:val="none" w:sz="0" w:space="0" w:color="auto"/>
          </w:divBdr>
        </w:div>
      </w:divsChild>
    </w:div>
    <w:div w:id="1913737170">
      <w:bodyDiv w:val="1"/>
      <w:marLeft w:val="0"/>
      <w:marRight w:val="0"/>
      <w:marTop w:val="0"/>
      <w:marBottom w:val="0"/>
      <w:divBdr>
        <w:top w:val="none" w:sz="0" w:space="0" w:color="auto"/>
        <w:left w:val="none" w:sz="0" w:space="0" w:color="auto"/>
        <w:bottom w:val="none" w:sz="0" w:space="0" w:color="auto"/>
        <w:right w:val="none" w:sz="0" w:space="0" w:color="auto"/>
      </w:divBdr>
    </w:div>
    <w:div w:id="1919900153">
      <w:bodyDiv w:val="1"/>
      <w:marLeft w:val="0"/>
      <w:marRight w:val="0"/>
      <w:marTop w:val="0"/>
      <w:marBottom w:val="0"/>
      <w:divBdr>
        <w:top w:val="none" w:sz="0" w:space="0" w:color="auto"/>
        <w:left w:val="none" w:sz="0" w:space="0" w:color="auto"/>
        <w:bottom w:val="none" w:sz="0" w:space="0" w:color="auto"/>
        <w:right w:val="none" w:sz="0" w:space="0" w:color="auto"/>
      </w:divBdr>
    </w:div>
    <w:div w:id="1921791868">
      <w:bodyDiv w:val="1"/>
      <w:marLeft w:val="0"/>
      <w:marRight w:val="0"/>
      <w:marTop w:val="0"/>
      <w:marBottom w:val="0"/>
      <w:divBdr>
        <w:top w:val="none" w:sz="0" w:space="0" w:color="auto"/>
        <w:left w:val="none" w:sz="0" w:space="0" w:color="auto"/>
        <w:bottom w:val="none" w:sz="0" w:space="0" w:color="auto"/>
        <w:right w:val="none" w:sz="0" w:space="0" w:color="auto"/>
      </w:divBdr>
    </w:div>
    <w:div w:id="1932855260">
      <w:bodyDiv w:val="1"/>
      <w:marLeft w:val="0"/>
      <w:marRight w:val="0"/>
      <w:marTop w:val="0"/>
      <w:marBottom w:val="0"/>
      <w:divBdr>
        <w:top w:val="none" w:sz="0" w:space="0" w:color="auto"/>
        <w:left w:val="none" w:sz="0" w:space="0" w:color="auto"/>
        <w:bottom w:val="none" w:sz="0" w:space="0" w:color="auto"/>
        <w:right w:val="none" w:sz="0" w:space="0" w:color="auto"/>
      </w:divBdr>
    </w:div>
    <w:div w:id="1933002413">
      <w:bodyDiv w:val="1"/>
      <w:marLeft w:val="0"/>
      <w:marRight w:val="0"/>
      <w:marTop w:val="0"/>
      <w:marBottom w:val="0"/>
      <w:divBdr>
        <w:top w:val="none" w:sz="0" w:space="0" w:color="auto"/>
        <w:left w:val="none" w:sz="0" w:space="0" w:color="auto"/>
        <w:bottom w:val="none" w:sz="0" w:space="0" w:color="auto"/>
        <w:right w:val="none" w:sz="0" w:space="0" w:color="auto"/>
      </w:divBdr>
    </w:div>
    <w:div w:id="1939023230">
      <w:bodyDiv w:val="1"/>
      <w:marLeft w:val="0"/>
      <w:marRight w:val="0"/>
      <w:marTop w:val="0"/>
      <w:marBottom w:val="0"/>
      <w:divBdr>
        <w:top w:val="none" w:sz="0" w:space="0" w:color="auto"/>
        <w:left w:val="none" w:sz="0" w:space="0" w:color="auto"/>
        <w:bottom w:val="none" w:sz="0" w:space="0" w:color="auto"/>
        <w:right w:val="none" w:sz="0" w:space="0" w:color="auto"/>
      </w:divBdr>
    </w:div>
    <w:div w:id="1941911707">
      <w:bodyDiv w:val="1"/>
      <w:marLeft w:val="0"/>
      <w:marRight w:val="0"/>
      <w:marTop w:val="0"/>
      <w:marBottom w:val="0"/>
      <w:divBdr>
        <w:top w:val="none" w:sz="0" w:space="0" w:color="auto"/>
        <w:left w:val="none" w:sz="0" w:space="0" w:color="auto"/>
        <w:bottom w:val="none" w:sz="0" w:space="0" w:color="auto"/>
        <w:right w:val="none" w:sz="0" w:space="0" w:color="auto"/>
      </w:divBdr>
    </w:div>
    <w:div w:id="1956600507">
      <w:bodyDiv w:val="1"/>
      <w:marLeft w:val="0"/>
      <w:marRight w:val="0"/>
      <w:marTop w:val="0"/>
      <w:marBottom w:val="0"/>
      <w:divBdr>
        <w:top w:val="none" w:sz="0" w:space="0" w:color="auto"/>
        <w:left w:val="none" w:sz="0" w:space="0" w:color="auto"/>
        <w:bottom w:val="none" w:sz="0" w:space="0" w:color="auto"/>
        <w:right w:val="none" w:sz="0" w:space="0" w:color="auto"/>
      </w:divBdr>
    </w:div>
    <w:div w:id="1963337576">
      <w:bodyDiv w:val="1"/>
      <w:marLeft w:val="0"/>
      <w:marRight w:val="0"/>
      <w:marTop w:val="0"/>
      <w:marBottom w:val="0"/>
      <w:divBdr>
        <w:top w:val="none" w:sz="0" w:space="0" w:color="auto"/>
        <w:left w:val="none" w:sz="0" w:space="0" w:color="auto"/>
        <w:bottom w:val="none" w:sz="0" w:space="0" w:color="auto"/>
        <w:right w:val="none" w:sz="0" w:space="0" w:color="auto"/>
      </w:divBdr>
      <w:divsChild>
        <w:div w:id="72166752">
          <w:marLeft w:val="0"/>
          <w:marRight w:val="0"/>
          <w:marTop w:val="0"/>
          <w:marBottom w:val="0"/>
          <w:divBdr>
            <w:top w:val="none" w:sz="0" w:space="0" w:color="auto"/>
            <w:left w:val="none" w:sz="0" w:space="0" w:color="auto"/>
            <w:bottom w:val="none" w:sz="0" w:space="0" w:color="auto"/>
            <w:right w:val="none" w:sz="0" w:space="0" w:color="auto"/>
          </w:divBdr>
        </w:div>
        <w:div w:id="569658543">
          <w:marLeft w:val="0"/>
          <w:marRight w:val="0"/>
          <w:marTop w:val="0"/>
          <w:marBottom w:val="0"/>
          <w:divBdr>
            <w:top w:val="none" w:sz="0" w:space="0" w:color="auto"/>
            <w:left w:val="none" w:sz="0" w:space="0" w:color="auto"/>
            <w:bottom w:val="none" w:sz="0" w:space="0" w:color="auto"/>
            <w:right w:val="none" w:sz="0" w:space="0" w:color="auto"/>
          </w:divBdr>
          <w:divsChild>
            <w:div w:id="1578705183">
              <w:marLeft w:val="0"/>
              <w:marRight w:val="0"/>
              <w:marTop w:val="0"/>
              <w:marBottom w:val="0"/>
              <w:divBdr>
                <w:top w:val="none" w:sz="0" w:space="0" w:color="auto"/>
                <w:left w:val="none" w:sz="0" w:space="0" w:color="auto"/>
                <w:bottom w:val="none" w:sz="0" w:space="0" w:color="auto"/>
                <w:right w:val="none" w:sz="0" w:space="0" w:color="auto"/>
              </w:divBdr>
              <w:divsChild>
                <w:div w:id="135692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418078">
      <w:bodyDiv w:val="1"/>
      <w:marLeft w:val="0"/>
      <w:marRight w:val="0"/>
      <w:marTop w:val="0"/>
      <w:marBottom w:val="0"/>
      <w:divBdr>
        <w:top w:val="none" w:sz="0" w:space="0" w:color="auto"/>
        <w:left w:val="none" w:sz="0" w:space="0" w:color="auto"/>
        <w:bottom w:val="none" w:sz="0" w:space="0" w:color="auto"/>
        <w:right w:val="none" w:sz="0" w:space="0" w:color="auto"/>
      </w:divBdr>
    </w:div>
    <w:div w:id="1964725596">
      <w:bodyDiv w:val="1"/>
      <w:marLeft w:val="0"/>
      <w:marRight w:val="0"/>
      <w:marTop w:val="0"/>
      <w:marBottom w:val="0"/>
      <w:divBdr>
        <w:top w:val="none" w:sz="0" w:space="0" w:color="auto"/>
        <w:left w:val="none" w:sz="0" w:space="0" w:color="auto"/>
        <w:bottom w:val="none" w:sz="0" w:space="0" w:color="auto"/>
        <w:right w:val="none" w:sz="0" w:space="0" w:color="auto"/>
      </w:divBdr>
    </w:div>
    <w:div w:id="1976982586">
      <w:bodyDiv w:val="1"/>
      <w:marLeft w:val="0"/>
      <w:marRight w:val="0"/>
      <w:marTop w:val="0"/>
      <w:marBottom w:val="0"/>
      <w:divBdr>
        <w:top w:val="none" w:sz="0" w:space="0" w:color="auto"/>
        <w:left w:val="none" w:sz="0" w:space="0" w:color="auto"/>
        <w:bottom w:val="none" w:sz="0" w:space="0" w:color="auto"/>
        <w:right w:val="none" w:sz="0" w:space="0" w:color="auto"/>
      </w:divBdr>
    </w:div>
    <w:div w:id="1978878922">
      <w:bodyDiv w:val="1"/>
      <w:marLeft w:val="0"/>
      <w:marRight w:val="0"/>
      <w:marTop w:val="0"/>
      <w:marBottom w:val="0"/>
      <w:divBdr>
        <w:top w:val="none" w:sz="0" w:space="0" w:color="auto"/>
        <w:left w:val="none" w:sz="0" w:space="0" w:color="auto"/>
        <w:bottom w:val="none" w:sz="0" w:space="0" w:color="auto"/>
        <w:right w:val="none" w:sz="0" w:space="0" w:color="auto"/>
      </w:divBdr>
    </w:div>
    <w:div w:id="1979870150">
      <w:bodyDiv w:val="1"/>
      <w:marLeft w:val="0"/>
      <w:marRight w:val="0"/>
      <w:marTop w:val="0"/>
      <w:marBottom w:val="0"/>
      <w:divBdr>
        <w:top w:val="none" w:sz="0" w:space="0" w:color="auto"/>
        <w:left w:val="none" w:sz="0" w:space="0" w:color="auto"/>
        <w:bottom w:val="none" w:sz="0" w:space="0" w:color="auto"/>
        <w:right w:val="none" w:sz="0" w:space="0" w:color="auto"/>
      </w:divBdr>
    </w:div>
    <w:div w:id="1980114760">
      <w:bodyDiv w:val="1"/>
      <w:marLeft w:val="0"/>
      <w:marRight w:val="0"/>
      <w:marTop w:val="0"/>
      <w:marBottom w:val="0"/>
      <w:divBdr>
        <w:top w:val="none" w:sz="0" w:space="0" w:color="auto"/>
        <w:left w:val="none" w:sz="0" w:space="0" w:color="auto"/>
        <w:bottom w:val="none" w:sz="0" w:space="0" w:color="auto"/>
        <w:right w:val="none" w:sz="0" w:space="0" w:color="auto"/>
      </w:divBdr>
    </w:div>
    <w:div w:id="1986467848">
      <w:bodyDiv w:val="1"/>
      <w:marLeft w:val="0"/>
      <w:marRight w:val="0"/>
      <w:marTop w:val="0"/>
      <w:marBottom w:val="0"/>
      <w:divBdr>
        <w:top w:val="none" w:sz="0" w:space="0" w:color="auto"/>
        <w:left w:val="none" w:sz="0" w:space="0" w:color="auto"/>
        <w:bottom w:val="none" w:sz="0" w:space="0" w:color="auto"/>
        <w:right w:val="none" w:sz="0" w:space="0" w:color="auto"/>
      </w:divBdr>
    </w:div>
    <w:div w:id="2008558512">
      <w:bodyDiv w:val="1"/>
      <w:marLeft w:val="0"/>
      <w:marRight w:val="0"/>
      <w:marTop w:val="0"/>
      <w:marBottom w:val="0"/>
      <w:divBdr>
        <w:top w:val="none" w:sz="0" w:space="0" w:color="auto"/>
        <w:left w:val="none" w:sz="0" w:space="0" w:color="auto"/>
        <w:bottom w:val="none" w:sz="0" w:space="0" w:color="auto"/>
        <w:right w:val="none" w:sz="0" w:space="0" w:color="auto"/>
      </w:divBdr>
    </w:div>
    <w:div w:id="2008702079">
      <w:bodyDiv w:val="1"/>
      <w:marLeft w:val="0"/>
      <w:marRight w:val="0"/>
      <w:marTop w:val="0"/>
      <w:marBottom w:val="0"/>
      <w:divBdr>
        <w:top w:val="none" w:sz="0" w:space="0" w:color="auto"/>
        <w:left w:val="none" w:sz="0" w:space="0" w:color="auto"/>
        <w:bottom w:val="none" w:sz="0" w:space="0" w:color="auto"/>
        <w:right w:val="none" w:sz="0" w:space="0" w:color="auto"/>
      </w:divBdr>
      <w:divsChild>
        <w:div w:id="979110575">
          <w:marLeft w:val="0"/>
          <w:marRight w:val="0"/>
          <w:marTop w:val="0"/>
          <w:marBottom w:val="0"/>
          <w:divBdr>
            <w:top w:val="single" w:sz="8" w:space="1" w:color="auto"/>
            <w:left w:val="single" w:sz="8" w:space="4" w:color="auto"/>
            <w:bottom w:val="single" w:sz="8" w:space="1" w:color="auto"/>
            <w:right w:val="single" w:sz="8" w:space="4" w:color="auto"/>
          </w:divBdr>
        </w:div>
      </w:divsChild>
    </w:div>
    <w:div w:id="2008941216">
      <w:bodyDiv w:val="1"/>
      <w:marLeft w:val="0"/>
      <w:marRight w:val="0"/>
      <w:marTop w:val="0"/>
      <w:marBottom w:val="0"/>
      <w:divBdr>
        <w:top w:val="none" w:sz="0" w:space="0" w:color="auto"/>
        <w:left w:val="none" w:sz="0" w:space="0" w:color="auto"/>
        <w:bottom w:val="none" w:sz="0" w:space="0" w:color="auto"/>
        <w:right w:val="none" w:sz="0" w:space="0" w:color="auto"/>
      </w:divBdr>
    </w:div>
    <w:div w:id="2009557474">
      <w:bodyDiv w:val="1"/>
      <w:marLeft w:val="0"/>
      <w:marRight w:val="0"/>
      <w:marTop w:val="0"/>
      <w:marBottom w:val="0"/>
      <w:divBdr>
        <w:top w:val="none" w:sz="0" w:space="0" w:color="auto"/>
        <w:left w:val="none" w:sz="0" w:space="0" w:color="auto"/>
        <w:bottom w:val="none" w:sz="0" w:space="0" w:color="auto"/>
        <w:right w:val="none" w:sz="0" w:space="0" w:color="auto"/>
      </w:divBdr>
    </w:div>
    <w:div w:id="2010327781">
      <w:bodyDiv w:val="1"/>
      <w:marLeft w:val="0"/>
      <w:marRight w:val="0"/>
      <w:marTop w:val="0"/>
      <w:marBottom w:val="0"/>
      <w:divBdr>
        <w:top w:val="none" w:sz="0" w:space="0" w:color="auto"/>
        <w:left w:val="none" w:sz="0" w:space="0" w:color="auto"/>
        <w:bottom w:val="none" w:sz="0" w:space="0" w:color="auto"/>
        <w:right w:val="none" w:sz="0" w:space="0" w:color="auto"/>
      </w:divBdr>
    </w:div>
    <w:div w:id="2018269052">
      <w:bodyDiv w:val="1"/>
      <w:marLeft w:val="0"/>
      <w:marRight w:val="0"/>
      <w:marTop w:val="0"/>
      <w:marBottom w:val="0"/>
      <w:divBdr>
        <w:top w:val="none" w:sz="0" w:space="0" w:color="auto"/>
        <w:left w:val="none" w:sz="0" w:space="0" w:color="auto"/>
        <w:bottom w:val="none" w:sz="0" w:space="0" w:color="auto"/>
        <w:right w:val="none" w:sz="0" w:space="0" w:color="auto"/>
      </w:divBdr>
    </w:div>
    <w:div w:id="2018844330">
      <w:bodyDiv w:val="1"/>
      <w:marLeft w:val="0"/>
      <w:marRight w:val="0"/>
      <w:marTop w:val="0"/>
      <w:marBottom w:val="0"/>
      <w:divBdr>
        <w:top w:val="none" w:sz="0" w:space="0" w:color="auto"/>
        <w:left w:val="none" w:sz="0" w:space="0" w:color="auto"/>
        <w:bottom w:val="none" w:sz="0" w:space="0" w:color="auto"/>
        <w:right w:val="none" w:sz="0" w:space="0" w:color="auto"/>
      </w:divBdr>
    </w:div>
    <w:div w:id="2020352524">
      <w:bodyDiv w:val="1"/>
      <w:marLeft w:val="0"/>
      <w:marRight w:val="0"/>
      <w:marTop w:val="0"/>
      <w:marBottom w:val="0"/>
      <w:divBdr>
        <w:top w:val="none" w:sz="0" w:space="0" w:color="auto"/>
        <w:left w:val="none" w:sz="0" w:space="0" w:color="auto"/>
        <w:bottom w:val="none" w:sz="0" w:space="0" w:color="auto"/>
        <w:right w:val="none" w:sz="0" w:space="0" w:color="auto"/>
      </w:divBdr>
    </w:div>
    <w:div w:id="2021270829">
      <w:bodyDiv w:val="1"/>
      <w:marLeft w:val="0"/>
      <w:marRight w:val="0"/>
      <w:marTop w:val="0"/>
      <w:marBottom w:val="0"/>
      <w:divBdr>
        <w:top w:val="none" w:sz="0" w:space="0" w:color="auto"/>
        <w:left w:val="none" w:sz="0" w:space="0" w:color="auto"/>
        <w:bottom w:val="none" w:sz="0" w:space="0" w:color="auto"/>
        <w:right w:val="none" w:sz="0" w:space="0" w:color="auto"/>
      </w:divBdr>
    </w:div>
    <w:div w:id="2021657060">
      <w:bodyDiv w:val="1"/>
      <w:marLeft w:val="0"/>
      <w:marRight w:val="0"/>
      <w:marTop w:val="0"/>
      <w:marBottom w:val="0"/>
      <w:divBdr>
        <w:top w:val="none" w:sz="0" w:space="0" w:color="auto"/>
        <w:left w:val="none" w:sz="0" w:space="0" w:color="auto"/>
        <w:bottom w:val="none" w:sz="0" w:space="0" w:color="auto"/>
        <w:right w:val="none" w:sz="0" w:space="0" w:color="auto"/>
      </w:divBdr>
    </w:div>
    <w:div w:id="2024277109">
      <w:bodyDiv w:val="1"/>
      <w:marLeft w:val="0"/>
      <w:marRight w:val="0"/>
      <w:marTop w:val="0"/>
      <w:marBottom w:val="0"/>
      <w:divBdr>
        <w:top w:val="none" w:sz="0" w:space="0" w:color="auto"/>
        <w:left w:val="none" w:sz="0" w:space="0" w:color="auto"/>
        <w:bottom w:val="none" w:sz="0" w:space="0" w:color="auto"/>
        <w:right w:val="none" w:sz="0" w:space="0" w:color="auto"/>
      </w:divBdr>
    </w:div>
    <w:div w:id="2046446892">
      <w:bodyDiv w:val="1"/>
      <w:marLeft w:val="0"/>
      <w:marRight w:val="0"/>
      <w:marTop w:val="0"/>
      <w:marBottom w:val="0"/>
      <w:divBdr>
        <w:top w:val="none" w:sz="0" w:space="0" w:color="auto"/>
        <w:left w:val="none" w:sz="0" w:space="0" w:color="auto"/>
        <w:bottom w:val="none" w:sz="0" w:space="0" w:color="auto"/>
        <w:right w:val="none" w:sz="0" w:space="0" w:color="auto"/>
      </w:divBdr>
      <w:divsChild>
        <w:div w:id="805898220">
          <w:marLeft w:val="0"/>
          <w:marRight w:val="0"/>
          <w:marTop w:val="0"/>
          <w:marBottom w:val="0"/>
          <w:divBdr>
            <w:top w:val="none" w:sz="0" w:space="0" w:color="auto"/>
            <w:left w:val="none" w:sz="0" w:space="0" w:color="auto"/>
            <w:bottom w:val="none" w:sz="0" w:space="0" w:color="auto"/>
            <w:right w:val="none" w:sz="0" w:space="0" w:color="auto"/>
          </w:divBdr>
        </w:div>
      </w:divsChild>
    </w:div>
    <w:div w:id="2047944771">
      <w:bodyDiv w:val="1"/>
      <w:marLeft w:val="0"/>
      <w:marRight w:val="0"/>
      <w:marTop w:val="0"/>
      <w:marBottom w:val="0"/>
      <w:divBdr>
        <w:top w:val="none" w:sz="0" w:space="0" w:color="auto"/>
        <w:left w:val="none" w:sz="0" w:space="0" w:color="auto"/>
        <w:bottom w:val="none" w:sz="0" w:space="0" w:color="auto"/>
        <w:right w:val="none" w:sz="0" w:space="0" w:color="auto"/>
      </w:divBdr>
      <w:divsChild>
        <w:div w:id="457532323">
          <w:marLeft w:val="0"/>
          <w:marRight w:val="0"/>
          <w:marTop w:val="136"/>
          <w:marBottom w:val="136"/>
          <w:divBdr>
            <w:top w:val="none" w:sz="0" w:space="7" w:color="auto"/>
            <w:left w:val="none" w:sz="0" w:space="0" w:color="auto"/>
            <w:bottom w:val="single" w:sz="12" w:space="31" w:color="E31D7E"/>
            <w:right w:val="none" w:sz="0" w:space="0" w:color="auto"/>
          </w:divBdr>
        </w:div>
      </w:divsChild>
    </w:div>
    <w:div w:id="2048798240">
      <w:bodyDiv w:val="1"/>
      <w:marLeft w:val="0"/>
      <w:marRight w:val="0"/>
      <w:marTop w:val="0"/>
      <w:marBottom w:val="0"/>
      <w:divBdr>
        <w:top w:val="none" w:sz="0" w:space="0" w:color="auto"/>
        <w:left w:val="none" w:sz="0" w:space="0" w:color="auto"/>
        <w:bottom w:val="none" w:sz="0" w:space="0" w:color="auto"/>
        <w:right w:val="none" w:sz="0" w:space="0" w:color="auto"/>
      </w:divBdr>
    </w:div>
    <w:div w:id="2050762171">
      <w:bodyDiv w:val="1"/>
      <w:marLeft w:val="0"/>
      <w:marRight w:val="0"/>
      <w:marTop w:val="0"/>
      <w:marBottom w:val="0"/>
      <w:divBdr>
        <w:top w:val="none" w:sz="0" w:space="0" w:color="auto"/>
        <w:left w:val="none" w:sz="0" w:space="0" w:color="auto"/>
        <w:bottom w:val="none" w:sz="0" w:space="0" w:color="auto"/>
        <w:right w:val="none" w:sz="0" w:space="0" w:color="auto"/>
      </w:divBdr>
    </w:div>
    <w:div w:id="2053460553">
      <w:bodyDiv w:val="1"/>
      <w:marLeft w:val="0"/>
      <w:marRight w:val="0"/>
      <w:marTop w:val="0"/>
      <w:marBottom w:val="0"/>
      <w:divBdr>
        <w:top w:val="none" w:sz="0" w:space="0" w:color="auto"/>
        <w:left w:val="none" w:sz="0" w:space="0" w:color="auto"/>
        <w:bottom w:val="none" w:sz="0" w:space="0" w:color="auto"/>
        <w:right w:val="none" w:sz="0" w:space="0" w:color="auto"/>
      </w:divBdr>
    </w:div>
    <w:div w:id="2057969303">
      <w:bodyDiv w:val="1"/>
      <w:marLeft w:val="0"/>
      <w:marRight w:val="0"/>
      <w:marTop w:val="0"/>
      <w:marBottom w:val="0"/>
      <w:divBdr>
        <w:top w:val="none" w:sz="0" w:space="0" w:color="auto"/>
        <w:left w:val="none" w:sz="0" w:space="0" w:color="auto"/>
        <w:bottom w:val="none" w:sz="0" w:space="0" w:color="auto"/>
        <w:right w:val="none" w:sz="0" w:space="0" w:color="auto"/>
      </w:divBdr>
      <w:divsChild>
        <w:div w:id="760564868">
          <w:marLeft w:val="0"/>
          <w:marRight w:val="0"/>
          <w:marTop w:val="0"/>
          <w:marBottom w:val="0"/>
          <w:divBdr>
            <w:top w:val="none" w:sz="0" w:space="0" w:color="auto"/>
            <w:left w:val="none" w:sz="0" w:space="0" w:color="auto"/>
            <w:bottom w:val="none" w:sz="0" w:space="0" w:color="auto"/>
            <w:right w:val="none" w:sz="0" w:space="0" w:color="auto"/>
          </w:divBdr>
        </w:div>
      </w:divsChild>
    </w:div>
    <w:div w:id="2064595303">
      <w:bodyDiv w:val="1"/>
      <w:marLeft w:val="0"/>
      <w:marRight w:val="0"/>
      <w:marTop w:val="0"/>
      <w:marBottom w:val="0"/>
      <w:divBdr>
        <w:top w:val="none" w:sz="0" w:space="0" w:color="auto"/>
        <w:left w:val="none" w:sz="0" w:space="0" w:color="auto"/>
        <w:bottom w:val="none" w:sz="0" w:space="0" w:color="auto"/>
        <w:right w:val="none" w:sz="0" w:space="0" w:color="auto"/>
      </w:divBdr>
    </w:div>
    <w:div w:id="2068187204">
      <w:bodyDiv w:val="1"/>
      <w:marLeft w:val="0"/>
      <w:marRight w:val="0"/>
      <w:marTop w:val="0"/>
      <w:marBottom w:val="0"/>
      <w:divBdr>
        <w:top w:val="none" w:sz="0" w:space="0" w:color="auto"/>
        <w:left w:val="none" w:sz="0" w:space="0" w:color="auto"/>
        <w:bottom w:val="none" w:sz="0" w:space="0" w:color="auto"/>
        <w:right w:val="none" w:sz="0" w:space="0" w:color="auto"/>
      </w:divBdr>
    </w:div>
    <w:div w:id="2074087043">
      <w:bodyDiv w:val="1"/>
      <w:marLeft w:val="0"/>
      <w:marRight w:val="0"/>
      <w:marTop w:val="0"/>
      <w:marBottom w:val="0"/>
      <w:divBdr>
        <w:top w:val="none" w:sz="0" w:space="0" w:color="auto"/>
        <w:left w:val="none" w:sz="0" w:space="0" w:color="auto"/>
        <w:bottom w:val="none" w:sz="0" w:space="0" w:color="auto"/>
        <w:right w:val="none" w:sz="0" w:space="0" w:color="auto"/>
      </w:divBdr>
    </w:div>
    <w:div w:id="2074616284">
      <w:bodyDiv w:val="1"/>
      <w:marLeft w:val="0"/>
      <w:marRight w:val="0"/>
      <w:marTop w:val="0"/>
      <w:marBottom w:val="0"/>
      <w:divBdr>
        <w:top w:val="none" w:sz="0" w:space="0" w:color="auto"/>
        <w:left w:val="none" w:sz="0" w:space="0" w:color="auto"/>
        <w:bottom w:val="none" w:sz="0" w:space="0" w:color="auto"/>
        <w:right w:val="none" w:sz="0" w:space="0" w:color="auto"/>
      </w:divBdr>
    </w:div>
    <w:div w:id="2075859512">
      <w:bodyDiv w:val="1"/>
      <w:marLeft w:val="0"/>
      <w:marRight w:val="0"/>
      <w:marTop w:val="0"/>
      <w:marBottom w:val="0"/>
      <w:divBdr>
        <w:top w:val="none" w:sz="0" w:space="0" w:color="auto"/>
        <w:left w:val="none" w:sz="0" w:space="0" w:color="auto"/>
        <w:bottom w:val="none" w:sz="0" w:space="0" w:color="auto"/>
        <w:right w:val="none" w:sz="0" w:space="0" w:color="auto"/>
      </w:divBdr>
    </w:div>
    <w:div w:id="2085834076">
      <w:bodyDiv w:val="1"/>
      <w:marLeft w:val="0"/>
      <w:marRight w:val="0"/>
      <w:marTop w:val="0"/>
      <w:marBottom w:val="0"/>
      <w:divBdr>
        <w:top w:val="none" w:sz="0" w:space="0" w:color="auto"/>
        <w:left w:val="none" w:sz="0" w:space="0" w:color="auto"/>
        <w:bottom w:val="none" w:sz="0" w:space="0" w:color="auto"/>
        <w:right w:val="none" w:sz="0" w:space="0" w:color="auto"/>
      </w:divBdr>
      <w:divsChild>
        <w:div w:id="623999353">
          <w:marLeft w:val="0"/>
          <w:marRight w:val="0"/>
          <w:marTop w:val="0"/>
          <w:marBottom w:val="0"/>
          <w:divBdr>
            <w:top w:val="none" w:sz="0" w:space="0" w:color="auto"/>
            <w:left w:val="none" w:sz="0" w:space="0" w:color="auto"/>
            <w:bottom w:val="none" w:sz="0" w:space="0" w:color="auto"/>
            <w:right w:val="none" w:sz="0" w:space="0" w:color="auto"/>
          </w:divBdr>
          <w:divsChild>
            <w:div w:id="985936880">
              <w:marLeft w:val="0"/>
              <w:marRight w:val="0"/>
              <w:marTop w:val="0"/>
              <w:marBottom w:val="0"/>
              <w:divBdr>
                <w:top w:val="none" w:sz="0" w:space="0" w:color="auto"/>
                <w:left w:val="none" w:sz="0" w:space="0" w:color="auto"/>
                <w:bottom w:val="none" w:sz="0" w:space="0" w:color="auto"/>
                <w:right w:val="none" w:sz="0" w:space="0" w:color="auto"/>
              </w:divBdr>
            </w:div>
          </w:divsChild>
        </w:div>
        <w:div w:id="899749642">
          <w:marLeft w:val="0"/>
          <w:marRight w:val="0"/>
          <w:marTop w:val="0"/>
          <w:marBottom w:val="0"/>
          <w:divBdr>
            <w:top w:val="none" w:sz="0" w:space="0" w:color="auto"/>
            <w:left w:val="none" w:sz="0" w:space="0" w:color="auto"/>
            <w:bottom w:val="none" w:sz="0" w:space="0" w:color="auto"/>
            <w:right w:val="none" w:sz="0" w:space="0" w:color="auto"/>
          </w:divBdr>
        </w:div>
      </w:divsChild>
    </w:div>
    <w:div w:id="2091806540">
      <w:bodyDiv w:val="1"/>
      <w:marLeft w:val="0"/>
      <w:marRight w:val="0"/>
      <w:marTop w:val="0"/>
      <w:marBottom w:val="0"/>
      <w:divBdr>
        <w:top w:val="none" w:sz="0" w:space="0" w:color="auto"/>
        <w:left w:val="none" w:sz="0" w:space="0" w:color="auto"/>
        <w:bottom w:val="none" w:sz="0" w:space="0" w:color="auto"/>
        <w:right w:val="none" w:sz="0" w:space="0" w:color="auto"/>
      </w:divBdr>
    </w:div>
    <w:div w:id="2097969921">
      <w:bodyDiv w:val="1"/>
      <w:marLeft w:val="0"/>
      <w:marRight w:val="0"/>
      <w:marTop w:val="0"/>
      <w:marBottom w:val="0"/>
      <w:divBdr>
        <w:top w:val="none" w:sz="0" w:space="0" w:color="auto"/>
        <w:left w:val="none" w:sz="0" w:space="0" w:color="auto"/>
        <w:bottom w:val="none" w:sz="0" w:space="0" w:color="auto"/>
        <w:right w:val="none" w:sz="0" w:space="0" w:color="auto"/>
      </w:divBdr>
    </w:div>
    <w:div w:id="2127000393">
      <w:bodyDiv w:val="1"/>
      <w:marLeft w:val="0"/>
      <w:marRight w:val="0"/>
      <w:marTop w:val="0"/>
      <w:marBottom w:val="0"/>
      <w:divBdr>
        <w:top w:val="none" w:sz="0" w:space="0" w:color="auto"/>
        <w:left w:val="none" w:sz="0" w:space="0" w:color="auto"/>
        <w:bottom w:val="none" w:sz="0" w:space="0" w:color="auto"/>
        <w:right w:val="none" w:sz="0" w:space="0" w:color="auto"/>
      </w:divBdr>
    </w:div>
    <w:div w:id="2132481282">
      <w:bodyDiv w:val="1"/>
      <w:marLeft w:val="0"/>
      <w:marRight w:val="0"/>
      <w:marTop w:val="0"/>
      <w:marBottom w:val="0"/>
      <w:divBdr>
        <w:top w:val="none" w:sz="0" w:space="0" w:color="auto"/>
        <w:left w:val="none" w:sz="0" w:space="0" w:color="auto"/>
        <w:bottom w:val="none" w:sz="0" w:space="0" w:color="auto"/>
        <w:right w:val="none" w:sz="0" w:space="0" w:color="auto"/>
      </w:divBdr>
      <w:divsChild>
        <w:div w:id="1020593449">
          <w:marLeft w:val="0"/>
          <w:marRight w:val="0"/>
          <w:marTop w:val="0"/>
          <w:marBottom w:val="0"/>
          <w:divBdr>
            <w:top w:val="none" w:sz="0" w:space="0" w:color="auto"/>
            <w:left w:val="none" w:sz="0" w:space="0" w:color="auto"/>
            <w:bottom w:val="none" w:sz="0" w:space="0" w:color="auto"/>
            <w:right w:val="none" w:sz="0" w:space="0" w:color="auto"/>
          </w:divBdr>
        </w:div>
        <w:div w:id="2057704813">
          <w:marLeft w:val="0"/>
          <w:marRight w:val="0"/>
          <w:marTop w:val="0"/>
          <w:marBottom w:val="0"/>
          <w:divBdr>
            <w:top w:val="none" w:sz="0" w:space="0" w:color="auto"/>
            <w:left w:val="none" w:sz="0" w:space="0" w:color="auto"/>
            <w:bottom w:val="none" w:sz="0" w:space="0" w:color="auto"/>
            <w:right w:val="none" w:sz="0" w:space="0" w:color="auto"/>
          </w:divBdr>
          <w:divsChild>
            <w:div w:id="650714477">
              <w:marLeft w:val="0"/>
              <w:marRight w:val="0"/>
              <w:marTop w:val="0"/>
              <w:marBottom w:val="0"/>
              <w:divBdr>
                <w:top w:val="none" w:sz="0" w:space="0" w:color="auto"/>
                <w:left w:val="none" w:sz="0" w:space="0" w:color="auto"/>
                <w:bottom w:val="none" w:sz="0" w:space="0" w:color="auto"/>
                <w:right w:val="none" w:sz="0" w:space="0" w:color="auto"/>
              </w:divBdr>
              <w:divsChild>
                <w:div w:id="1426145409">
                  <w:marLeft w:val="300"/>
                  <w:marRight w:val="300"/>
                  <w:marTop w:val="150"/>
                  <w:marBottom w:val="150"/>
                  <w:divBdr>
                    <w:top w:val="none" w:sz="0" w:space="0" w:color="auto"/>
                    <w:left w:val="none" w:sz="0" w:space="0" w:color="auto"/>
                    <w:bottom w:val="none" w:sz="0" w:space="0" w:color="auto"/>
                    <w:right w:val="none" w:sz="0" w:space="0" w:color="auto"/>
                  </w:divBdr>
                </w:div>
              </w:divsChild>
            </w:div>
            <w:div w:id="159239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42951">
      <w:bodyDiv w:val="1"/>
      <w:marLeft w:val="0"/>
      <w:marRight w:val="0"/>
      <w:marTop w:val="0"/>
      <w:marBottom w:val="0"/>
      <w:divBdr>
        <w:top w:val="none" w:sz="0" w:space="0" w:color="auto"/>
        <w:left w:val="none" w:sz="0" w:space="0" w:color="auto"/>
        <w:bottom w:val="none" w:sz="0" w:space="0" w:color="auto"/>
        <w:right w:val="none" w:sz="0" w:space="0" w:color="auto"/>
      </w:divBdr>
    </w:div>
    <w:div w:id="2142262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hong.vn/bao-dong-do-hang-tram-nhom-sinh-vien-bo-hoc-di-lang-thang-truyen-dao-hoi-thanh-duc-chua-troi-o-tp-hcm-55999.html" TargetMode="Externa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https://vtc.vn/kinh-hai-thu-nuoc-mau-do-uong-vao-la-di-theo-ta-dao-hoi-thanh-duc-chua-troi-d392816.html" TargetMode="External"/><Relationship Id="rId17" Type="http://schemas.openxmlformats.org/officeDocument/2006/relationships/footer" Target="footer2.xml"/><Relationship Id="rId25"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yperlink" Target="https://www.facebook.com/doanthanhnienutt/" TargetMode="External"/><Relationship Id="rId23" Type="http://schemas.openxmlformats.org/officeDocument/2006/relationships/footer" Target="footer8.xml"/><Relationship Id="rId10" Type="http://schemas.openxmlformats.org/officeDocument/2006/relationships/image" Target="media/image3.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utt.edu.vn/doanthanhnien" TargetMode="External"/><Relationship Id="rId22" Type="http://schemas.openxmlformats.org/officeDocument/2006/relationships/footer" Target="footer7.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9B77DE-6490-4BCA-80D2-BB99CC6A7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21</Pages>
  <Words>7958</Words>
  <Characters>45363</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Đoàn TNCS Hồ Chí Minh</vt:lpstr>
    </vt:vector>
  </TitlesOfParts>
  <Company>Grizli777</Company>
  <LinksUpToDate>false</LinksUpToDate>
  <CharactersWithSpaces>53215</CharactersWithSpaces>
  <SharedDoc>false</SharedDoc>
  <HLinks>
    <vt:vector size="24" baseType="variant">
      <vt:variant>
        <vt:i4>3342440</vt:i4>
      </vt:variant>
      <vt:variant>
        <vt:i4>12</vt:i4>
      </vt:variant>
      <vt:variant>
        <vt:i4>0</vt:i4>
      </vt:variant>
      <vt:variant>
        <vt:i4>5</vt:i4>
      </vt:variant>
      <vt:variant>
        <vt:lpwstr>https://thuvienphapluat.vn/van-ban/Bao-hiem/Quyet-dinh-595-QD-BHXH-Quy-trinh-thu-bao-hiem-cap-so-bao-hiem-the-bao-hiem-2017-348047.aspx</vt:lpwstr>
      </vt:variant>
      <vt:variant>
        <vt:lpwstr/>
      </vt:variant>
      <vt:variant>
        <vt:i4>5701682</vt:i4>
      </vt:variant>
      <vt:variant>
        <vt:i4>9</vt:i4>
      </vt:variant>
      <vt:variant>
        <vt:i4>0</vt:i4>
      </vt:variant>
      <vt:variant>
        <vt:i4>5</vt:i4>
      </vt:variant>
      <vt:variant>
        <vt:lpwstr>https://thuvienphapluat.vn/van-ban/Bao-hiem/Thong-tu-59-2015-TT-BLDTBXH-huong-dan-Luat-bao-hiem-xa-hoi-ve-bao-hiem-xa-hoi-bat-buoc-299644.aspx?anchor=dieu_30</vt:lpwstr>
      </vt:variant>
      <vt:variant>
        <vt:lpwstr/>
      </vt:variant>
      <vt:variant>
        <vt:i4>8060968</vt:i4>
      </vt:variant>
      <vt:variant>
        <vt:i4>0</vt:i4>
      </vt:variant>
      <vt:variant>
        <vt:i4>0</vt:i4>
      </vt:variant>
      <vt:variant>
        <vt:i4>5</vt:i4>
      </vt:variant>
      <vt:variant>
        <vt:lpwstr>http://www.tuoitrebinhduong.vn/</vt:lpwstr>
      </vt:variant>
      <vt:variant>
        <vt:lpwstr/>
      </vt:variant>
      <vt:variant>
        <vt:i4>3866689</vt:i4>
      </vt:variant>
      <vt:variant>
        <vt:i4>-1</vt:i4>
      </vt:variant>
      <vt:variant>
        <vt:i4>1368</vt:i4>
      </vt:variant>
      <vt:variant>
        <vt:i4>1</vt:i4>
      </vt:variant>
      <vt:variant>
        <vt:lpwstr>http://hungyentv.vn/sites/default/files/anh_noi_dung_cu/tong-bi-thu-nguyen-van-linh.jpg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Đoàn TNCS Hồ Chí Minh</dc:title>
  <dc:subject/>
  <dc:creator>Cao Công Ánh</dc:creator>
  <cp:keywords>UTT</cp:keywords>
  <dc:description/>
  <cp:lastModifiedBy>MyPC</cp:lastModifiedBy>
  <cp:revision>3</cp:revision>
  <cp:lastPrinted>2018-04-11T09:41:00Z</cp:lastPrinted>
  <dcterms:created xsi:type="dcterms:W3CDTF">2018-04-25T05:18:00Z</dcterms:created>
  <dcterms:modified xsi:type="dcterms:W3CDTF">2018-04-25T09:12:00Z</dcterms:modified>
</cp:coreProperties>
</file>